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1A" w:rsidRDefault="00681C1A" w:rsidP="00681C1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Środa</w:t>
      </w:r>
    </w:p>
    <w:p w:rsidR="00681C1A" w:rsidRDefault="00681C1A" w:rsidP="00681C1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ZABAWY   Z   WIELKANOCNĄ    KURĄ</w:t>
      </w:r>
    </w:p>
    <w:p w:rsidR="00681C1A" w:rsidRPr="00681C1A" w:rsidRDefault="00681C1A" w:rsidP="00681C1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b/>
          <w:sz w:val="24"/>
          <w:szCs w:val="24"/>
        </w:rPr>
        <w:t>Spróbuj na dzień dobry narysować pogodne „buźki”</w:t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681C1A" w:rsidRPr="00681C1A" w:rsidRDefault="00681C1A" w:rsidP="00681C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086100" cy="1219200"/>
            <wp:effectExtent l="0" t="0" r="0" b="0"/>
            <wp:docPr id="3" name="Obraz 3" descr="Grupy przedszkolne - Publiczne Przedszkole Nr 13 Im. Sindbad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upy przedszkolne - Publiczne Przedszkole Nr 13 Im. Sindbada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681C1A" w:rsidRPr="00681C1A" w:rsidRDefault="00681C1A" w:rsidP="00681C1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b/>
          <w:bCs/>
          <w:sz w:val="24"/>
          <w:szCs w:val="24"/>
        </w:rPr>
        <w:t>Opowiadanie – Wielkanocna kurka</w:t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Na Wielkanoc rolnik Janek kupił na ryneczku małą kurkę białopiórkę w złotym pudełeczku.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Kiedy Janek ją kupował, kurka przyrzekała, że będzie mu duże jajka w kurniku składa.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Janek z żoną piękny kurnik kurce zbudowali i codziennie na jajeczka świeżutkie czekali.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Ale kurka wcale jajek nieść nie zamierzała. Jadła ziarno, piła wodę i odpoczywała.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Janek łapał się za głowę.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– Co to jest za zwierzę! Kurka, co nie znosi jajek? Oczom swym nie wierzę!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 xml:space="preserve"> Dni mijały bardzo szybko. Święta się zbliżały. Ale jajka się w kurniku wciąż nie pojawiały.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W końcu Janek postanowił: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– Trzeba kurkę sprzedać! Z tak leniwą kurą, żono, czeka nas tu bieda!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Słysząc słowa gospodarza, kurka się przyznała: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– Wiem! Nie byłam dobrą kurką, bo leniuchowałam!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Zagdakała więc cieniutkim i niewinnym głosem: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– Gospodarzu! Gospodyni! Wybaczcie mi, proszę!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Siadła prędko do skrzyneczki i zniosła jajek kilka. No, a potem ze dwadzieścia, nim minęła chwilka.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Sprytna kurka miała jeszcze jedną niespodziankę. Raz znosiła zwykłe jajko, a raz znów pisankę.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Na ten widok Janek z żoną prawie oniemieli. Takich dziwów jeszcze nigdy w życiu nie widzieli.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Pokochali swoją kurkę. Jajeczka zebrali. I za świąteczne wypieki zaraz się zabrali.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Gdy potrawy wielkanocne były już gotowe, poszli po biały koszyczek i wstążeczki nowe.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Potem koszyk na Wielkanoc pięknie przystroili. Do koszyczka ciasta oraz pisanki włożyli.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A w sobotę wielkanocną pięknie się ubrali i do wioski ze święconką razem się wybrali.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Sąsiedzi, widząc to wszystko, bardzo się dziwili, lecz po świętach chętnie jajka od Janka kupili.</w:t>
      </w:r>
    </w:p>
    <w:p w:rsidR="00681C1A" w:rsidRPr="00681C1A" w:rsidRDefault="00681C1A" w:rsidP="00681C1A">
      <w:pPr>
        <w:pStyle w:val="NormalnyWeb"/>
        <w:spacing w:before="0" w:beforeAutospacing="0" w:after="0" w:afterAutospacing="0" w:line="276" w:lineRule="auto"/>
        <w:jc w:val="both"/>
      </w:pPr>
      <w:r w:rsidRPr="00681C1A">
        <w:t>Odkąd kurka niosła jajka, dobrze im się żyło. Wszyscy bardzo się kochali, aż popatrzeć miło.</w:t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681C1A" w:rsidRPr="00681C1A" w:rsidRDefault="00681C1A" w:rsidP="00681C1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b/>
          <w:sz w:val="24"/>
          <w:szCs w:val="24"/>
        </w:rPr>
        <w:t>Rozmowa na temat powiadania.</w:t>
      </w:r>
    </w:p>
    <w:p w:rsidR="00681C1A" w:rsidRPr="00681C1A" w:rsidRDefault="00681C1A" w:rsidP="00681C1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>Co rolnik Janek kupił na ryneczku?</w:t>
      </w:r>
    </w:p>
    <w:p w:rsidR="00681C1A" w:rsidRPr="00681C1A" w:rsidRDefault="00681C1A" w:rsidP="00681C1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>Co przyrzekała kurka Jankowi?</w:t>
      </w:r>
    </w:p>
    <w:p w:rsidR="00681C1A" w:rsidRPr="00681C1A" w:rsidRDefault="00681C1A" w:rsidP="00681C1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>Czy kura dotrzymała przyrzeczenia?</w:t>
      </w:r>
    </w:p>
    <w:p w:rsidR="00681C1A" w:rsidRPr="00681C1A" w:rsidRDefault="00681C1A" w:rsidP="00681C1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>Co gospodarze włożyli do koszyka?</w:t>
      </w:r>
    </w:p>
    <w:p w:rsidR="00681C1A" w:rsidRPr="00681C1A" w:rsidRDefault="00681C1A" w:rsidP="00681C1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681C1A" w:rsidRPr="00681C1A" w:rsidRDefault="00681C1A" w:rsidP="00681C1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b/>
          <w:sz w:val="24"/>
          <w:szCs w:val="24"/>
        </w:rPr>
        <w:lastRenderedPageBreak/>
        <w:t>Historyjka obrazkowa</w:t>
      </w:r>
    </w:p>
    <w:p w:rsidR="00681C1A" w:rsidRPr="00681C1A" w:rsidRDefault="00681C1A" w:rsidP="00681C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>spróbuj opowiedzieć mamie historyjkę obrazkową. Posługując się określeniami: najpierw, potem, na końcu,</w:t>
      </w:r>
    </w:p>
    <w:p w:rsidR="00681C1A" w:rsidRPr="00681C1A" w:rsidRDefault="00681C1A" w:rsidP="00681C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>wymyśl historyjce tytułu,</w:t>
      </w:r>
    </w:p>
    <w:p w:rsidR="00681C1A" w:rsidRPr="00681C1A" w:rsidRDefault="00681C1A" w:rsidP="00681C1A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81C1A" w:rsidRPr="00681C1A" w:rsidRDefault="00681C1A" w:rsidP="00681C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981450" cy="5238750"/>
            <wp:effectExtent l="0" t="0" r="0" b="0"/>
            <wp:docPr id="2" name="Obraz 2" descr="czarno-białe historyjki obrazkowe - q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zarno-białe historyjki obrazkowe - q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14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1A" w:rsidRPr="00681C1A" w:rsidRDefault="00681C1A" w:rsidP="00681C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81C1A" w:rsidRPr="00681C1A" w:rsidRDefault="00681C1A" w:rsidP="00681C1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b/>
          <w:sz w:val="24"/>
          <w:szCs w:val="24"/>
        </w:rPr>
        <w:t>Jajka strojnisie</w:t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br/>
        <w:t>Jedna kura pana Jana</w:t>
      </w:r>
      <w:r w:rsidRPr="00681C1A">
        <w:rPr>
          <w:rFonts w:ascii="Times New Roman" w:hAnsi="Times New Roman"/>
          <w:sz w:val="24"/>
          <w:szCs w:val="24"/>
        </w:rPr>
        <w:br/>
        <w:t>Zniosła jajko dzisiaj z rana</w:t>
      </w:r>
      <w:r w:rsidRPr="00681C1A">
        <w:rPr>
          <w:rFonts w:ascii="Times New Roman" w:hAnsi="Times New Roman"/>
          <w:sz w:val="24"/>
          <w:szCs w:val="24"/>
        </w:rPr>
        <w:br/>
        <w:t>Jajko powiedziało do swej koleżanki</w:t>
      </w:r>
      <w:r w:rsidRPr="00681C1A">
        <w:rPr>
          <w:rFonts w:ascii="Times New Roman" w:hAnsi="Times New Roman"/>
          <w:sz w:val="24"/>
          <w:szCs w:val="24"/>
        </w:rPr>
        <w:br/>
        <w:t>Musimy zmienić się w pisanki</w:t>
      </w:r>
      <w:r w:rsidRPr="00681C1A">
        <w:rPr>
          <w:rFonts w:ascii="Times New Roman" w:hAnsi="Times New Roman"/>
          <w:sz w:val="24"/>
          <w:szCs w:val="24"/>
        </w:rPr>
        <w:br/>
        <w:t>I prosi dzieci, żeby namalowały na swoim jajku dowolny wzór.</w:t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81C1A" w:rsidRPr="00681C1A" w:rsidRDefault="00681C1A" w:rsidP="00681C1A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390775" cy="2390775"/>
            <wp:effectExtent l="0" t="0" r="9525" b="9525"/>
            <wp:docPr id="1" name="Obraz 1" descr="Six Colourful Easter Eggs Decorated With Stars And Spots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ix Colourful Easter Eggs Decorated With Stars And Spots Royal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681C1A" w:rsidRPr="00681C1A" w:rsidRDefault="00681C1A" w:rsidP="00681C1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b/>
          <w:sz w:val="24"/>
          <w:szCs w:val="24"/>
        </w:rPr>
        <w:t>Rozwiązywanie zagadek.</w:t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>Posłuchajcie zagadek i rozwiążcie je.</w:t>
      </w:r>
    </w:p>
    <w:p w:rsidR="00681C1A" w:rsidRPr="00681C1A" w:rsidRDefault="00681C1A" w:rsidP="00681C1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348"/>
      </w:tblGrid>
      <w:tr w:rsidR="00681C1A" w:rsidRPr="00681C1A" w:rsidTr="00681C1A">
        <w:tc>
          <w:tcPr>
            <w:tcW w:w="4531" w:type="dxa"/>
          </w:tcPr>
          <w:p w:rsidR="00681C1A" w:rsidRPr="00681C1A" w:rsidRDefault="00681C1A">
            <w:pPr>
              <w:rPr>
                <w:rFonts w:ascii="Times New Roman" w:hAnsi="Times New Roman"/>
                <w:sz w:val="24"/>
                <w:szCs w:val="24"/>
              </w:rPr>
            </w:pP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>Bazie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Mleczka nie chcą pić.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Nigdy nie biegają.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Choć mają futerka,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ogonków - nie mają.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Oj dziwne to kotki!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Wolą stać w wazonie,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niż wziąć się za psotki.</w:t>
            </w:r>
          </w:p>
          <w:p w:rsidR="00681C1A" w:rsidRPr="00681C1A" w:rsidRDefault="00681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C1A" w:rsidRPr="00681C1A" w:rsidRDefault="00681C1A">
            <w:pPr>
              <w:rPr>
                <w:rFonts w:ascii="Times New Roman" w:hAnsi="Times New Roman"/>
                <w:sz w:val="24"/>
                <w:szCs w:val="24"/>
              </w:rPr>
            </w:pP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>Rzeżucha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Choć już Święta blisko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wiatr na dworze dmucha.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Na talerzu, w domu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kiełkuje /rzeżucha/</w:t>
            </w:r>
          </w:p>
          <w:p w:rsidR="00681C1A" w:rsidRPr="00681C1A" w:rsidRDefault="00681C1A">
            <w:pPr>
              <w:rPr>
                <w:rFonts w:ascii="Times New Roman" w:hAnsi="Times New Roman"/>
                <w:sz w:val="24"/>
                <w:szCs w:val="24"/>
              </w:rPr>
            </w:pP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>Baranek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Tyle w koszyczku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leży pisanek!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A pośród nich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słodki.../baranek/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81C1A" w:rsidRPr="00681C1A" w:rsidRDefault="00681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Pisanki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W wielkanocnym koszyczku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leżeć będą sobie.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Zanim je tam włożę,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ślicznie je ozdobię.</w:t>
            </w:r>
          </w:p>
        </w:tc>
        <w:tc>
          <w:tcPr>
            <w:tcW w:w="4531" w:type="dxa"/>
            <w:hideMark/>
          </w:tcPr>
          <w:p w:rsidR="00681C1A" w:rsidRPr="00681C1A" w:rsidRDefault="00681C1A">
            <w:pPr>
              <w:rPr>
                <w:rFonts w:ascii="Times New Roman" w:hAnsi="Times New Roman"/>
                <w:sz w:val="24"/>
                <w:szCs w:val="24"/>
              </w:rPr>
            </w:pP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>Zajączek wielkanocny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Zgodnie z wielkanocnym zwyczajem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słodkie upominki każdemu rozdaje.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81C1A" w:rsidRPr="00681C1A" w:rsidRDefault="00681C1A">
            <w:pPr>
              <w:rPr>
                <w:rFonts w:ascii="Times New Roman" w:hAnsi="Times New Roman"/>
                <w:sz w:val="24"/>
                <w:szCs w:val="24"/>
              </w:rPr>
            </w:pP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>Baba wielkanocna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Na wielkanocnym stole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to ona króluje.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Polana słodkim lukrem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i gościom smakuje.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</w: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>Święconka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Zagląda ciekawie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przez okienko – słonko.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Bo też chce zobaczyć koszyk ze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</w: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Wielkanoc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Święta! Święta nadeszły!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Wstawajmy! Już rano!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Podzielimy się jajeczkiem,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bo dziś przecież...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81C1A" w:rsidRPr="00681C1A" w:rsidRDefault="00681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C1A">
              <w:rPr>
                <w:rFonts w:ascii="Times New Roman" w:hAnsi="Times New Roman"/>
                <w:sz w:val="24"/>
                <w:szCs w:val="24"/>
                <w:u w:val="single"/>
              </w:rPr>
              <w:t>Lany poniedziałek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W ten świąteczny dzień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każdy z nas się śmieje.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 xml:space="preserve">A woda nie z nieba, 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  <w:t>lecz z wiader się leje.</w:t>
            </w:r>
            <w:r w:rsidRPr="00681C1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681C1A" w:rsidRPr="00681C1A" w:rsidRDefault="00681C1A" w:rsidP="00681C1A">
      <w:pPr>
        <w:pStyle w:val="Akapitzlist"/>
        <w:numPr>
          <w:ilvl w:val="0"/>
          <w:numId w:val="3"/>
        </w:numPr>
        <w:spacing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b/>
          <w:sz w:val="24"/>
          <w:szCs w:val="24"/>
        </w:rPr>
        <w:t>Dalsze zabawy ruchowe przy piosence  Pisanki, pisanki</w:t>
      </w:r>
      <w:r w:rsidRPr="00681C1A">
        <w:rPr>
          <w:rFonts w:ascii="Times New Roman" w:hAnsi="Times New Roman"/>
          <w:sz w:val="24"/>
          <w:szCs w:val="24"/>
        </w:rPr>
        <w:t xml:space="preserve"> </w:t>
      </w:r>
    </w:p>
    <w:p w:rsidR="00681C1A" w:rsidRPr="00681C1A" w:rsidRDefault="00681C1A" w:rsidP="00681C1A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Pr="00681C1A">
          <w:rPr>
            <w:rStyle w:val="Hipercze"/>
            <w:rFonts w:ascii="Times New Roman" w:hAnsi="Times New Roman"/>
            <w:sz w:val="24"/>
            <w:szCs w:val="24"/>
          </w:rPr>
          <w:t>https://www.youtube.com/watch?v=OTPObfVuHCY</w:t>
        </w:r>
      </w:hyperlink>
    </w:p>
    <w:p w:rsidR="00681C1A" w:rsidRPr="00681C1A" w:rsidRDefault="00681C1A" w:rsidP="00681C1A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 xml:space="preserve"> – możecie podczas zabawy nauczyć się piosenki</w:t>
      </w:r>
    </w:p>
    <w:p w:rsidR="00681C1A" w:rsidRPr="00681C1A" w:rsidRDefault="00681C1A" w:rsidP="00681C1A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81C1A" w:rsidRPr="00681C1A" w:rsidRDefault="00681C1A" w:rsidP="00681C1A">
      <w:pPr>
        <w:pStyle w:val="Akapitzlist"/>
        <w:numPr>
          <w:ilvl w:val="0"/>
          <w:numId w:val="3"/>
        </w:numPr>
        <w:spacing w:after="0" w:line="240" w:lineRule="auto"/>
        <w:ind w:left="360"/>
        <w:rPr>
          <w:rStyle w:val="js-activity-title-value"/>
          <w:rFonts w:ascii="Times New Roman" w:hAnsi="Times New Roman"/>
          <w:sz w:val="24"/>
          <w:szCs w:val="24"/>
        </w:rPr>
      </w:pPr>
      <w:r w:rsidRPr="00681C1A">
        <w:rPr>
          <w:rFonts w:ascii="Times New Roman" w:hAnsi="Times New Roman"/>
          <w:sz w:val="24"/>
          <w:szCs w:val="24"/>
        </w:rPr>
        <w:t>W</w:t>
      </w:r>
      <w:r w:rsidRPr="00681C1A">
        <w:rPr>
          <w:rStyle w:val="js-activity-title-value"/>
          <w:rFonts w:ascii="Times New Roman" w:hAnsi="Times New Roman"/>
          <w:sz w:val="24"/>
          <w:szCs w:val="24"/>
        </w:rPr>
        <w:t>ielkanocne Memory</w:t>
      </w:r>
    </w:p>
    <w:p w:rsidR="00681C1A" w:rsidRPr="00681C1A" w:rsidRDefault="00681C1A" w:rsidP="00681C1A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681C1A">
        <w:rPr>
          <w:sz w:val="24"/>
          <w:szCs w:val="24"/>
        </w:rPr>
        <w:t xml:space="preserve">      </w:t>
      </w:r>
      <w:hyperlink r:id="rId9" w:history="1">
        <w:r w:rsidRPr="00681C1A">
          <w:rPr>
            <w:rStyle w:val="Hipercze"/>
            <w:b w:val="0"/>
            <w:sz w:val="24"/>
            <w:szCs w:val="24"/>
          </w:rPr>
          <w:t>https://wordwall.net/pl/resource/1137330/wielkanocne-memory</w:t>
        </w:r>
      </w:hyperlink>
    </w:p>
    <w:p w:rsidR="00681C1A" w:rsidRPr="00681C1A" w:rsidRDefault="00681C1A" w:rsidP="00681C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b/>
          <w:sz w:val="24"/>
          <w:szCs w:val="24"/>
        </w:rPr>
        <w:t>Bajka o jajkach</w:t>
      </w:r>
    </w:p>
    <w:p w:rsidR="00681C1A" w:rsidRPr="00681C1A" w:rsidRDefault="00681C1A" w:rsidP="00681C1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70C0"/>
          <w:sz w:val="24"/>
          <w:szCs w:val="24"/>
        </w:rPr>
      </w:pPr>
      <w:hyperlink r:id="rId10" w:history="1">
        <w:r w:rsidRPr="00681C1A">
          <w:rPr>
            <w:rStyle w:val="Hipercze"/>
            <w:rFonts w:ascii="Times New Roman" w:hAnsi="Times New Roman"/>
            <w:sz w:val="24"/>
            <w:szCs w:val="24"/>
          </w:rPr>
          <w:t>https://www.youtube.com/watch?v=lIWDCkbVQ6A</w:t>
        </w:r>
      </w:hyperlink>
    </w:p>
    <w:p w:rsidR="00681C1A" w:rsidRPr="00681C1A" w:rsidRDefault="00681C1A" w:rsidP="00681C1A">
      <w:pPr>
        <w:pStyle w:val="NormalnyWeb"/>
        <w:spacing w:before="0" w:beforeAutospacing="0" w:after="0" w:afterAutospacing="0"/>
        <w:jc w:val="center"/>
        <w:rPr>
          <w:b/>
        </w:rPr>
      </w:pPr>
      <w:r w:rsidRPr="00681C1A">
        <w:rPr>
          <w:b/>
        </w:rPr>
        <w:t xml:space="preserve">Pozdrawiam  p. Danka </w:t>
      </w:r>
      <w:r w:rsidRPr="00681C1A">
        <w:rPr>
          <w:b/>
        </w:rPr>
        <w:sym w:font="Wingdings" w:char="F04A"/>
      </w:r>
    </w:p>
    <w:p w:rsidR="00084B86" w:rsidRPr="00681C1A" w:rsidRDefault="00681C1A" w:rsidP="00681C1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C1A">
        <w:rPr>
          <w:rFonts w:ascii="Times New Roman" w:hAnsi="Times New Roman"/>
          <w:b/>
          <w:sz w:val="24"/>
          <w:szCs w:val="24"/>
        </w:rPr>
        <w:t>Kochani czekam na Wasze  prace plastyczne.</w:t>
      </w:r>
      <w:bookmarkStart w:id="0" w:name="_GoBack"/>
      <w:bookmarkEnd w:id="0"/>
    </w:p>
    <w:sectPr w:rsidR="00084B86" w:rsidRPr="0068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748"/>
    <w:multiLevelType w:val="hybridMultilevel"/>
    <w:tmpl w:val="6220D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87452"/>
    <w:multiLevelType w:val="hybridMultilevel"/>
    <w:tmpl w:val="A07AD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1683F"/>
    <w:multiLevelType w:val="hybridMultilevel"/>
    <w:tmpl w:val="E9BA12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57"/>
    <w:rsid w:val="00084B86"/>
    <w:rsid w:val="00523B57"/>
    <w:rsid w:val="006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A57C"/>
  <w15:chartTrackingRefBased/>
  <w15:docId w15:val="{63E32F18-A2EA-4AA1-B641-A366D15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1A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81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C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1C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C1A"/>
    <w:pPr>
      <w:ind w:left="720"/>
      <w:contextualSpacing/>
    </w:pPr>
  </w:style>
  <w:style w:type="character" w:customStyle="1" w:styleId="js-activity-title-value">
    <w:name w:val="js-activity-title-value"/>
    <w:basedOn w:val="Domylnaczcionkaakapitu"/>
    <w:rsid w:val="00681C1A"/>
  </w:style>
  <w:style w:type="table" w:styleId="Tabela-Siatka">
    <w:name w:val="Table Grid"/>
    <w:basedOn w:val="Standardowy"/>
    <w:uiPriority w:val="39"/>
    <w:rsid w:val="00681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PObfVuH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lIWDCkbVQ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137330/wielkanocne-memo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2</cp:revision>
  <dcterms:created xsi:type="dcterms:W3CDTF">2020-04-07T17:58:00Z</dcterms:created>
  <dcterms:modified xsi:type="dcterms:W3CDTF">2020-04-07T18:01:00Z</dcterms:modified>
</cp:coreProperties>
</file>