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E6" w:rsidRDefault="00D943E6" w:rsidP="00D943E6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Czwartek  16 04</w:t>
      </w:r>
    </w:p>
    <w:p w:rsidR="00D943E6" w:rsidRDefault="00D943E6" w:rsidP="00D943E6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D943E6" w:rsidRDefault="00D943E6" w:rsidP="00D943E6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NA    PODWÓRKU</w:t>
      </w:r>
    </w:p>
    <w:p w:rsidR="00D943E6" w:rsidRDefault="00D943E6" w:rsidP="00D943E6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D943E6" w:rsidRDefault="00D943E6" w:rsidP="00D943E6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Zabawa – Witamy swoje paluszki</w:t>
      </w:r>
      <w:r>
        <w:rPr>
          <w:rFonts w:ascii="Times New Roman" w:hAnsi="Times New Roman"/>
        </w:rPr>
        <w:t xml:space="preserve"> </w:t>
      </w:r>
    </w:p>
    <w:p w:rsidR="00D943E6" w:rsidRDefault="00D943E6" w:rsidP="00D943E6">
      <w:pPr>
        <w:pStyle w:val="Akapitzlist"/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przelicz palce obu rąk poprzez dotyk o kolano, z jednoczesnym nazywaniem ich: </w:t>
      </w:r>
    </w:p>
    <w:p w:rsidR="00D943E6" w:rsidRDefault="00D943E6" w:rsidP="00D943E6">
      <w:pPr>
        <w:pStyle w:val="Akapitzlist"/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mały, serdeczny, środkowy, wskazujący, kciuk: 1, 2, 3… A potem wspak: 10, 9, 8…</w:t>
      </w:r>
    </w:p>
    <w:p w:rsidR="00D943E6" w:rsidRDefault="00D943E6" w:rsidP="00D943E6">
      <w:pPr>
        <w:autoSpaceDN w:val="0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D943E6" w:rsidRDefault="00D943E6" w:rsidP="00D943E6">
      <w:pPr>
        <w:numPr>
          <w:ilvl w:val="0"/>
          <w:numId w:val="6"/>
        </w:numPr>
        <w:autoSpaceDN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Odgłosy, zagadki, zadania w oparciu o film</w:t>
      </w:r>
    </w:p>
    <w:p w:rsidR="00D943E6" w:rsidRDefault="00D943E6" w:rsidP="00D943E6">
      <w:pPr>
        <w:autoSpaceDN w:val="0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– Zwierzęta na wsi część 1 </w:t>
      </w:r>
    </w:p>
    <w:p w:rsidR="00D943E6" w:rsidRDefault="00D943E6" w:rsidP="00D943E6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hyperlink r:id="rId5" w:history="1">
        <w:r>
          <w:rPr>
            <w:rStyle w:val="Hipercze"/>
            <w:b/>
            <w:sz w:val="24"/>
            <w:szCs w:val="24"/>
          </w:rPr>
          <w:t>https://www.youtube.com/watch?v=v4R2rkylrc0</w:t>
        </w:r>
      </w:hyperlink>
    </w:p>
    <w:p w:rsidR="00D943E6" w:rsidRDefault="00D943E6" w:rsidP="00D943E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943E6" w:rsidRDefault="00D943E6" w:rsidP="00D943E6">
      <w:pPr>
        <w:numPr>
          <w:ilvl w:val="0"/>
          <w:numId w:val="6"/>
        </w:numPr>
        <w:autoSpaceDN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Wiersza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Teresy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Fiutowskiej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Podwórkowa awantura.</w:t>
      </w:r>
    </w:p>
    <w:p w:rsidR="00D943E6" w:rsidRDefault="00D943E6" w:rsidP="00D943E6">
      <w:pPr>
        <w:spacing w:after="0" w:line="240" w:lineRule="auto"/>
        <w:ind w:left="36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3E6" w:rsidRDefault="00D943E6" w:rsidP="00D943E6">
      <w:pPr>
        <w:spacing w:after="0" w:line="240" w:lineRule="auto"/>
        <w:ind w:left="1416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Kura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gdacze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kaczka kwacze-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goni kurę mokrą raczej.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Gęś też syczy, kogut pieje.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Gwałtu! Rety! Co się dzieje?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Ryczy krowa, świnia kwiczy, –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a indyk się rozindyczył.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Kot mysz goni, głośno miauczy.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– Dość awantur! Już wystarczy!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Tak pies Burek głośno szczeka… –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i już słychać go z daleka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Koza meczy: bo ta koza groźna była.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Czego psisko mądrzy się?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Dla ochłody – wiadro wody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poleją na głowy, brody!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Wyszły z mody awantury!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A sio gęsi, a sio, kury!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Powiedziała, co wiedziała,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białą brodą pokiwała,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pochyliła nisko rogi,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Cisza! Spokój! Zejść mi z drogi!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Awantura się skończyła,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bo ta koza groźna była.</w:t>
      </w:r>
    </w:p>
    <w:p w:rsidR="00D943E6" w:rsidRDefault="00D943E6" w:rsidP="00D943E6">
      <w:pPr>
        <w:spacing w:after="0" w:line="240" w:lineRule="auto"/>
        <w:ind w:left="3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D943E6" w:rsidRDefault="00D943E6" w:rsidP="00D943E6">
      <w:pPr>
        <w:spacing w:after="0" w:line="240" w:lineRule="auto"/>
        <w:ind w:left="708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D943E6" w:rsidRDefault="00D943E6" w:rsidP="00D943E6">
      <w:pPr>
        <w:pStyle w:val="Akapitzlist"/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Rozmowa n/t treści wiersza: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D943E6" w:rsidRDefault="00D943E6" w:rsidP="00D943E6">
      <w:pPr>
        <w:pStyle w:val="Akapitzlist"/>
        <w:numPr>
          <w:ilvl w:val="0"/>
          <w:numId w:val="8"/>
        </w:numPr>
        <w:suppressAutoHyphens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Jakie  zwierzęta brały udział w podwórkowej awanturze?</w:t>
      </w:r>
    </w:p>
    <w:p w:rsidR="00D943E6" w:rsidRDefault="00D943E6" w:rsidP="00D943E6">
      <w:pPr>
        <w:pStyle w:val="Akapitzlist"/>
        <w:numPr>
          <w:ilvl w:val="0"/>
          <w:numId w:val="8"/>
        </w:numPr>
        <w:suppressAutoHyphens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Kto  próbował je uspokoić i w jaki sposób to zrobił? </w:t>
      </w:r>
    </w:p>
    <w:p w:rsidR="00D943E6" w:rsidRDefault="00D943E6" w:rsidP="00D943E6">
      <w:pPr>
        <w:pStyle w:val="Akapitzlist"/>
        <w:numPr>
          <w:ilvl w:val="0"/>
          <w:numId w:val="8"/>
        </w:numPr>
        <w:suppressAutoHyphens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Jakie głosy wydawały zwierzęta?</w:t>
      </w:r>
    </w:p>
    <w:p w:rsidR="00D943E6" w:rsidRDefault="00D943E6" w:rsidP="00D943E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943E6" w:rsidRDefault="00D943E6" w:rsidP="00D943E6">
      <w:pPr>
        <w:spacing w:after="0" w:line="240" w:lineRule="auto"/>
        <w:ind w:left="708"/>
        <w:contextualSpacing/>
        <w:rPr>
          <w:rFonts w:ascii="Times New Roman" w:hAnsi="Times New Roman"/>
          <w:color w:val="00B050"/>
          <w:sz w:val="24"/>
          <w:szCs w:val="24"/>
        </w:rPr>
      </w:pPr>
    </w:p>
    <w:p w:rsidR="00D943E6" w:rsidRDefault="00D943E6" w:rsidP="00D943E6">
      <w:pPr>
        <w:spacing w:after="0" w:line="240" w:lineRule="auto"/>
        <w:ind w:left="708"/>
        <w:contextualSpacing/>
        <w:rPr>
          <w:rFonts w:ascii="Times New Roman" w:hAnsi="Times New Roman"/>
          <w:color w:val="00B050"/>
          <w:sz w:val="24"/>
          <w:szCs w:val="24"/>
        </w:rPr>
      </w:pPr>
    </w:p>
    <w:p w:rsidR="00D943E6" w:rsidRDefault="00D943E6" w:rsidP="00D943E6">
      <w:pPr>
        <w:numPr>
          <w:ilvl w:val="0"/>
          <w:numId w:val="6"/>
        </w:numPr>
        <w:autoSpaceDN w:val="0"/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Ćwiczenia ortofoniczne na podstawie wiersza Podwórkowa awantura.</w:t>
      </w:r>
    </w:p>
    <w:p w:rsidR="00D943E6" w:rsidRDefault="00D943E6" w:rsidP="00D943E6">
      <w:pPr>
        <w:spacing w:after="0" w:line="240" w:lineRule="auto"/>
        <w:ind w:left="36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3E6" w:rsidRDefault="00D943E6" w:rsidP="00D943E6">
      <w:pPr>
        <w:pStyle w:val="Akapitzlist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kura (co robi?)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gdacze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(jak?) – ko, ko, ko </w:t>
      </w:r>
    </w:p>
    <w:p w:rsidR="00D943E6" w:rsidRDefault="00D943E6" w:rsidP="00D943E6">
      <w:pPr>
        <w:pStyle w:val="Akapitzlist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kogut (co robi?) pieje (jak?)  – kukuryku</w:t>
      </w:r>
    </w:p>
    <w:p w:rsidR="00D943E6" w:rsidRDefault="00D943E6" w:rsidP="00D943E6">
      <w:pPr>
        <w:pStyle w:val="Akapitzlist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kaczka (co robi?)  kwacze (jak?) – kwa, kwa, kwa </w:t>
      </w:r>
    </w:p>
    <w:p w:rsidR="00D943E6" w:rsidRDefault="00D943E6" w:rsidP="00D943E6">
      <w:pPr>
        <w:pStyle w:val="Akapitzlist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gęś (co robi?) syczy (jak?)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sssy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sssy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sssy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943E6" w:rsidRDefault="00D943E6" w:rsidP="00D943E6">
      <w:pPr>
        <w:pStyle w:val="Akapitzlist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indyk (co robi?) gulgocze (jak?) – gul, gul, gul</w:t>
      </w:r>
    </w:p>
    <w:p w:rsidR="00D943E6" w:rsidRDefault="00D943E6" w:rsidP="00D943E6">
      <w:pPr>
        <w:pStyle w:val="Akapitzlist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pies (co robi?)  szczeka (jak?) – hau, hau, hau</w:t>
      </w:r>
    </w:p>
    <w:p w:rsidR="00D943E6" w:rsidRDefault="00D943E6" w:rsidP="00D943E6">
      <w:pPr>
        <w:pStyle w:val="Akapitzlist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kot (co robi?)  miauczy (jak?) – miau, miau, miau </w:t>
      </w:r>
    </w:p>
    <w:p w:rsidR="00D943E6" w:rsidRDefault="00D943E6" w:rsidP="00D943E6">
      <w:pPr>
        <w:pStyle w:val="Akapitzlist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krowa (co robi?)  ryczy(jak?) 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muuu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muuu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muuu</w:t>
      </w:r>
      <w:proofErr w:type="spellEnd"/>
    </w:p>
    <w:p w:rsidR="00D943E6" w:rsidRDefault="00D943E6" w:rsidP="00D943E6">
      <w:pPr>
        <w:pStyle w:val="Akapitzlist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koń (co robi?)  rży (jak?)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ihaa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ihaa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ihaa</w:t>
      </w:r>
      <w:proofErr w:type="spellEnd"/>
    </w:p>
    <w:p w:rsidR="00D943E6" w:rsidRDefault="00D943E6" w:rsidP="00D943E6">
      <w:pPr>
        <w:pStyle w:val="Akapitzlist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świnia (co robi?)  kwiczy (jak?)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kwi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kwi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kwi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943E6" w:rsidRDefault="00D943E6" w:rsidP="00D943E6">
      <w:pPr>
        <w:pStyle w:val="Akapitzlist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koza (co robi?) meczy (jak?)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mee</w:t>
      </w:r>
      <w:proofErr w:type="spellEnd"/>
    </w:p>
    <w:p w:rsidR="00D943E6" w:rsidRDefault="00D943E6" w:rsidP="00D943E6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3E6" w:rsidRDefault="00D943E6" w:rsidP="00D943E6">
      <w:pPr>
        <w:numPr>
          <w:ilvl w:val="0"/>
          <w:numId w:val="6"/>
        </w:numPr>
        <w:autoSpaceDN w:val="0"/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Mieszkania zwierząt</w:t>
      </w:r>
    </w:p>
    <w:p w:rsidR="00D943E6" w:rsidRDefault="00D943E6" w:rsidP="00D943E6">
      <w:pPr>
        <w:spacing w:after="0" w:line="240" w:lineRule="auto"/>
        <w:ind w:left="3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Film – Gdzie ja mieszkam?</w:t>
      </w:r>
    </w:p>
    <w:p w:rsidR="00D943E6" w:rsidRDefault="00D943E6" w:rsidP="00D943E6">
      <w:pPr>
        <w:spacing w:after="0" w:line="240" w:lineRule="auto"/>
        <w:ind w:left="3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6" w:history="1">
        <w:r>
          <w:rPr>
            <w:rStyle w:val="Hipercze"/>
            <w:color w:val="2F5496" w:themeColor="accent5" w:themeShade="BF"/>
            <w:sz w:val="24"/>
            <w:szCs w:val="24"/>
          </w:rPr>
          <w:t>https://www.youtube.com/watch?v=1PD3jNhefUA</w:t>
        </w:r>
      </w:hyperlink>
    </w:p>
    <w:p w:rsidR="00D943E6" w:rsidRDefault="00D943E6" w:rsidP="00D943E6">
      <w:pPr>
        <w:spacing w:after="0" w:line="240" w:lineRule="auto"/>
        <w:ind w:left="36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3E6" w:rsidRDefault="00D943E6" w:rsidP="00D943E6">
      <w:pPr>
        <w:spacing w:after="0" w:line="240" w:lineRule="auto"/>
        <w:contextualSpacing/>
        <w:rPr>
          <w:rFonts w:ascii="Times New Roman" w:hAnsi="Times New Roman"/>
          <w:b/>
          <w:color w:val="00B050"/>
          <w:sz w:val="24"/>
          <w:szCs w:val="24"/>
        </w:rPr>
      </w:pPr>
    </w:p>
    <w:p w:rsidR="00D943E6" w:rsidRDefault="00D943E6" w:rsidP="00D943E6">
      <w:pPr>
        <w:numPr>
          <w:ilvl w:val="0"/>
          <w:numId w:val="6"/>
        </w:numPr>
        <w:autoSpaceDN w:val="0"/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Jak nazywa się dom </w:t>
      </w:r>
    </w:p>
    <w:p w:rsidR="00D943E6" w:rsidRDefault="00D943E6" w:rsidP="00D943E6">
      <w:pPr>
        <w:pStyle w:val="Akapitzlist"/>
        <w:numPr>
          <w:ilvl w:val="1"/>
          <w:numId w:val="6"/>
        </w:numPr>
        <w:suppressAutoHyphens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kury, koguta, kaczki, gęsi, indyka, </w:t>
      </w:r>
    </w:p>
    <w:p w:rsidR="00D943E6" w:rsidRDefault="00D943E6" w:rsidP="00D943E6">
      <w:pPr>
        <w:pStyle w:val="Akapitzlist"/>
        <w:numPr>
          <w:ilvl w:val="1"/>
          <w:numId w:val="6"/>
        </w:numPr>
        <w:suppressAutoHyphens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psa,</w:t>
      </w:r>
    </w:p>
    <w:p w:rsidR="00D943E6" w:rsidRDefault="00D943E6" w:rsidP="00D943E6">
      <w:pPr>
        <w:pStyle w:val="Akapitzlist"/>
        <w:numPr>
          <w:ilvl w:val="1"/>
          <w:numId w:val="6"/>
        </w:numPr>
        <w:suppressAutoHyphens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krowy,</w:t>
      </w:r>
    </w:p>
    <w:p w:rsidR="00D943E6" w:rsidRDefault="00D943E6" w:rsidP="00D943E6">
      <w:pPr>
        <w:pStyle w:val="Akapitzlist"/>
        <w:numPr>
          <w:ilvl w:val="1"/>
          <w:numId w:val="6"/>
        </w:numPr>
        <w:suppressAutoHyphens w:val="0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konia,</w:t>
      </w:r>
    </w:p>
    <w:p w:rsidR="00D943E6" w:rsidRDefault="00D943E6" w:rsidP="00D943E6">
      <w:pPr>
        <w:pStyle w:val="Akapitzlist"/>
        <w:numPr>
          <w:ilvl w:val="1"/>
          <w:numId w:val="6"/>
        </w:numPr>
        <w:suppressAutoHyphens w:val="0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świni, </w:t>
      </w:r>
    </w:p>
    <w:p w:rsidR="00D943E6" w:rsidRDefault="00D943E6" w:rsidP="00D943E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3E6" w:rsidRDefault="00D943E6" w:rsidP="00D943E6">
      <w:pPr>
        <w:numPr>
          <w:ilvl w:val="0"/>
          <w:numId w:val="6"/>
        </w:numPr>
        <w:autoSpaceDN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Indywidualne czytanie tekstu o zwierzętach z wiejskiego podwórka.</w:t>
      </w:r>
    </w:p>
    <w:p w:rsidR="00D943E6" w:rsidRDefault="00D943E6" w:rsidP="00D943E6">
      <w:pPr>
        <w:pStyle w:val="NormalnyWeb"/>
        <w:ind w:left="360"/>
      </w:pPr>
      <w:r>
        <w:t xml:space="preserve">Spróbuj przeczytać co mówią zwierzątka. </w:t>
      </w:r>
    </w:p>
    <w:tbl>
      <w:tblPr>
        <w:tblStyle w:val="Tabela-Siatka"/>
        <w:tblW w:w="927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635"/>
        <w:gridCol w:w="4635"/>
      </w:tblGrid>
      <w:tr w:rsidR="00D943E6" w:rsidTr="00D943E6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6" w:rsidRDefault="00D943E6">
            <w:pPr>
              <w:pStyle w:val="NormalnyWeb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581275" cy="2171700"/>
                  <wp:effectExtent l="0" t="0" r="9525" b="0"/>
                  <wp:docPr id="14" name="Obraz 14" descr="Bajka logopedyczna - Spacer małej świ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 descr="Bajka logopedyczna - Spacer małej świ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812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6" w:rsidRDefault="00D943E6">
            <w:pPr>
              <w:pStyle w:val="NormalnyWeb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57325" cy="2057400"/>
                  <wp:effectExtent l="0" t="0" r="9525" b="0"/>
                  <wp:docPr id="13" name="Obraz 13" descr="Resultado de imagen para imagenes de gatos caricaturas | Gati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 descr="Resultado de imagen para imagenes de gatos caricaturas | Gati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732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3E6" w:rsidTr="00D943E6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6" w:rsidRDefault="00D943E6">
            <w:pPr>
              <w:pStyle w:val="NormalnyWeb"/>
              <w:jc w:val="center"/>
              <w:rPr>
                <w:b/>
                <w:sz w:val="40"/>
                <w:szCs w:val="40"/>
                <w:lang w:eastAsia="en-US"/>
              </w:rPr>
            </w:pPr>
            <w:proofErr w:type="spellStart"/>
            <w:r>
              <w:rPr>
                <w:b/>
                <w:sz w:val="40"/>
                <w:szCs w:val="40"/>
                <w:lang w:eastAsia="en-US"/>
              </w:rPr>
              <w:t>kwi</w:t>
            </w:r>
            <w:proofErr w:type="spellEnd"/>
            <w:r>
              <w:rPr>
                <w:b/>
                <w:sz w:val="40"/>
                <w:szCs w:val="40"/>
                <w:lang w:eastAsia="en-US"/>
              </w:rPr>
              <w:t xml:space="preserve"> – </w:t>
            </w:r>
            <w:proofErr w:type="spellStart"/>
            <w:r>
              <w:rPr>
                <w:b/>
                <w:sz w:val="40"/>
                <w:szCs w:val="40"/>
                <w:lang w:eastAsia="en-US"/>
              </w:rPr>
              <w:t>kwi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6" w:rsidRDefault="00D943E6">
            <w:pPr>
              <w:pStyle w:val="NormalnyWeb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miau - miau</w:t>
            </w:r>
          </w:p>
        </w:tc>
      </w:tr>
    </w:tbl>
    <w:p w:rsidR="00D943E6" w:rsidRDefault="00D943E6" w:rsidP="00D943E6">
      <w:pPr>
        <w:pStyle w:val="NormalnyWeb"/>
        <w:rPr>
          <w:sz w:val="16"/>
        </w:rPr>
      </w:pPr>
    </w:p>
    <w:tbl>
      <w:tblPr>
        <w:tblStyle w:val="Tabela-Siatka"/>
        <w:tblW w:w="927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635"/>
        <w:gridCol w:w="4635"/>
      </w:tblGrid>
      <w:tr w:rsidR="00D943E6" w:rsidTr="00D943E6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6" w:rsidRDefault="00D943E6">
            <w:pPr>
              <w:pStyle w:val="NormalnyWeb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05025" cy="2295525"/>
                  <wp:effectExtent l="0" t="0" r="9525" b="9525"/>
                  <wp:docPr id="12" name="Obraz 12" descr="Kogut, rysunek, kciuk do góry Klipart | k16525062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 descr="Kogut, rysunek, kciuk do góry Klipart | k16525062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050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6" w:rsidRDefault="00D943E6">
            <w:pPr>
              <w:pStyle w:val="NormalnyWeb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52625" cy="2352675"/>
                  <wp:effectExtent l="0" t="0" r="9525" b="9525"/>
                  <wp:docPr id="11" name="Obraz 11" descr="Cartoon Hen In Nest With Egg Royalty Free Cliparts, Vectors,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 descr="Cartoon Hen In Nest With Egg Royalty Free Cliparts, Vectors,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3E6" w:rsidTr="00D943E6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6" w:rsidRDefault="00D943E6">
            <w:pPr>
              <w:pStyle w:val="NormalnyWeb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kukuryku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6" w:rsidRDefault="00D943E6">
            <w:pPr>
              <w:pStyle w:val="NormalnyWeb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ko - ko</w:t>
            </w:r>
          </w:p>
        </w:tc>
      </w:tr>
    </w:tbl>
    <w:p w:rsidR="00D943E6" w:rsidRDefault="00D943E6" w:rsidP="00D943E6">
      <w:pPr>
        <w:pStyle w:val="NormalnyWeb"/>
        <w:ind w:left="360"/>
        <w:rPr>
          <w:sz w:val="16"/>
        </w:rPr>
      </w:pPr>
    </w:p>
    <w:tbl>
      <w:tblPr>
        <w:tblStyle w:val="Tabela-Siatka"/>
        <w:tblW w:w="927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635"/>
        <w:gridCol w:w="4635"/>
      </w:tblGrid>
      <w:tr w:rsidR="00D943E6" w:rsidTr="00D943E6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6" w:rsidRDefault="00D943E6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771775" cy="2314575"/>
                  <wp:effectExtent l="0" t="0" r="9525" b="9525"/>
                  <wp:docPr id="10" name="Obraz 10" descr="Wektory stockowe: kurczak wielkanocny, piskle kurczaka - rysunk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 descr="Wektory stockowe: kurczak wielkanocny, piskle kurczaka - rysunk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6" w:rsidRDefault="00D943E6">
            <w:pPr>
              <w:pStyle w:val="NormalnyWeb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543175" cy="2314575"/>
                  <wp:effectExtent l="0" t="0" r="9525" b="9525"/>
                  <wp:docPr id="9" name="Obraz 9" descr="Vektor-Illustration Der Glücklichen Kuh Cartoon Lizenzfre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 descr="Vektor-Illustration Der Glücklichen Kuh Cartoon Lizenzfre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3E6" w:rsidTr="00D943E6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6" w:rsidRDefault="00D943E6">
            <w:pPr>
              <w:pStyle w:val="NormalnyWeb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pi - pi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E6" w:rsidRDefault="00D943E6">
            <w:pPr>
              <w:pStyle w:val="NormalnyWeb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mu - mu</w:t>
            </w:r>
          </w:p>
        </w:tc>
      </w:tr>
    </w:tbl>
    <w:p w:rsidR="00D943E6" w:rsidRDefault="00D943E6" w:rsidP="00D943E6">
      <w:pPr>
        <w:pStyle w:val="NormalnyWeb"/>
        <w:ind w:left="360"/>
        <w:rPr>
          <w:b/>
        </w:rPr>
      </w:pPr>
      <w:r>
        <w:rPr>
          <w:b/>
        </w:rPr>
        <w:t>Ułóż zdania o zwierzętach</w:t>
      </w:r>
    </w:p>
    <w:p w:rsidR="00D943E6" w:rsidRDefault="00D943E6" w:rsidP="00D943E6">
      <w:pPr>
        <w:pStyle w:val="NormalnyWeb"/>
        <w:ind w:left="360"/>
        <w:rPr>
          <w:b/>
        </w:rPr>
      </w:pPr>
      <w:r>
        <w:rPr>
          <w:b/>
        </w:rPr>
        <w:t xml:space="preserve">Spróbuj przeczytać zdania o zwierzętach. </w:t>
      </w:r>
    </w:p>
    <w:p w:rsidR="00D943E6" w:rsidRDefault="00D943E6" w:rsidP="00D943E6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D943E6" w:rsidRDefault="00D943E6" w:rsidP="00D943E6">
      <w:pPr>
        <w:spacing w:after="0" w:line="360" w:lineRule="auto"/>
        <w:ind w:left="708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Dom  psa  to  buda.</w:t>
      </w:r>
    </w:p>
    <w:p w:rsidR="00D943E6" w:rsidRDefault="00D943E6" w:rsidP="00D943E6">
      <w:pPr>
        <w:spacing w:after="0" w:line="360" w:lineRule="auto"/>
        <w:ind w:left="708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Stajnia to dom </w:t>
      </w:r>
      <w:r>
        <w:rPr>
          <w:rFonts w:ascii="Times New Roman" w:hAnsi="Times New Roman"/>
          <w:b/>
          <w:sz w:val="44"/>
          <w:szCs w:val="44"/>
        </w:rPr>
        <w:t xml:space="preserve"> dla   </w:t>
      </w: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….. .</w:t>
      </w:r>
    </w:p>
    <w:p w:rsidR="00D943E6" w:rsidRDefault="00D943E6" w:rsidP="00D943E6">
      <w:pPr>
        <w:spacing w:after="0" w:line="360" w:lineRule="auto"/>
        <w:ind w:left="708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Krowa daje mleko.</w:t>
      </w:r>
    </w:p>
    <w:p w:rsidR="00D943E6" w:rsidRDefault="00D943E6" w:rsidP="00D943E6">
      <w:pPr>
        <w:spacing w:after="0" w:line="360" w:lineRule="auto"/>
        <w:ind w:left="708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Kura znosi jajka.</w:t>
      </w:r>
    </w:p>
    <w:p w:rsidR="00D943E6" w:rsidRDefault="00D943E6" w:rsidP="00D943E6">
      <w:pPr>
        <w:pStyle w:val="Akapitzlist"/>
        <w:suppressAutoHyphens w:val="0"/>
        <w:spacing w:after="0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3E6" w:rsidRDefault="00D943E6" w:rsidP="00D943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DLA CHĘTNYCH</w:t>
      </w:r>
    </w:p>
    <w:p w:rsidR="00D943E6" w:rsidRDefault="00D943E6" w:rsidP="00D943E6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3E6" w:rsidRDefault="00D943E6" w:rsidP="00D943E6">
      <w:pPr>
        <w:autoSpaceDN w:val="0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D943E6" w:rsidRDefault="00D943E6" w:rsidP="00D943E6">
      <w:pPr>
        <w:numPr>
          <w:ilvl w:val="0"/>
          <w:numId w:val="10"/>
        </w:numPr>
        <w:autoSpaceDN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Utrwalanie refrenu </w:t>
      </w:r>
      <w:r>
        <w:rPr>
          <w:rFonts w:ascii="Times New Roman" w:hAnsi="Times New Roman"/>
          <w:b/>
          <w:i/>
          <w:sz w:val="24"/>
          <w:szCs w:val="24"/>
        </w:rPr>
        <w:t>Na podwórku</w:t>
      </w:r>
      <w:r>
        <w:rPr>
          <w:rFonts w:ascii="Times New Roman" w:hAnsi="Times New Roman"/>
          <w:b/>
          <w:sz w:val="24"/>
          <w:szCs w:val="24"/>
        </w:rPr>
        <w:t>. Nauka zwrotek.</w:t>
      </w:r>
    </w:p>
    <w:p w:rsidR="00D943E6" w:rsidRDefault="00D943E6" w:rsidP="00D943E6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hyperlink r:id="rId13" w:history="1">
        <w:r>
          <w:rPr>
            <w:rStyle w:val="Hipercze"/>
            <w:sz w:val="24"/>
            <w:szCs w:val="24"/>
          </w:rPr>
          <w:t>https://www.youtube.com/watch?v=vFf1UYE_gRU</w:t>
        </w:r>
      </w:hyperlink>
    </w:p>
    <w:p w:rsidR="00D943E6" w:rsidRDefault="00D943E6" w:rsidP="00D943E6">
      <w:pPr>
        <w:autoSpaceDN w:val="0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D943E6" w:rsidRDefault="00D943E6" w:rsidP="00D943E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943E6" w:rsidRDefault="00D943E6" w:rsidP="00D943E6">
      <w:pPr>
        <w:spacing w:after="0"/>
        <w:ind w:left="141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podwórku koło bramy </w:t>
      </w:r>
      <w:r>
        <w:rPr>
          <w:rFonts w:ascii="Times New Roman" w:hAnsi="Times New Roman"/>
          <w:sz w:val="24"/>
          <w:szCs w:val="24"/>
        </w:rPr>
        <w:br/>
        <w:t>wiodą spory cztery mamy.</w:t>
      </w:r>
      <w:r>
        <w:rPr>
          <w:rFonts w:ascii="Times New Roman" w:hAnsi="Times New Roman"/>
          <w:sz w:val="24"/>
          <w:szCs w:val="24"/>
        </w:rPr>
        <w:br/>
        <w:t>Każda woła, że jej dziecię</w:t>
      </w:r>
      <w:r>
        <w:rPr>
          <w:rFonts w:ascii="Times New Roman" w:hAnsi="Times New Roman"/>
          <w:sz w:val="24"/>
          <w:szCs w:val="24"/>
        </w:rPr>
        <w:br/>
        <w:t>najładniejsze jest na świecie.</w:t>
      </w:r>
    </w:p>
    <w:p w:rsidR="00D943E6" w:rsidRDefault="00D943E6" w:rsidP="00D943E6">
      <w:pPr>
        <w:spacing w:after="0"/>
        <w:ind w:left="318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Mówi krowa: cielątko!</w:t>
      </w:r>
      <w:r>
        <w:rPr>
          <w:rFonts w:ascii="Times New Roman" w:hAnsi="Times New Roman"/>
          <w:sz w:val="24"/>
          <w:szCs w:val="24"/>
        </w:rPr>
        <w:br/>
        <w:t>Mówi owca: jagniątko!</w:t>
      </w:r>
      <w:r>
        <w:rPr>
          <w:rFonts w:ascii="Times New Roman" w:hAnsi="Times New Roman"/>
          <w:sz w:val="24"/>
          <w:szCs w:val="24"/>
        </w:rPr>
        <w:br/>
        <w:t>Mówi świnka: prosiątko!</w:t>
      </w:r>
      <w:r>
        <w:rPr>
          <w:rFonts w:ascii="Times New Roman" w:hAnsi="Times New Roman"/>
          <w:sz w:val="24"/>
          <w:szCs w:val="24"/>
        </w:rPr>
        <w:br/>
        <w:t>A kobyłka: źrebiątko!</w:t>
      </w:r>
    </w:p>
    <w:p w:rsidR="00D943E6" w:rsidRDefault="00D943E6" w:rsidP="00D943E6">
      <w:pPr>
        <w:spacing w:after="0"/>
        <w:ind w:left="141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 tymczasem dziatek czwórka</w:t>
      </w:r>
      <w:r>
        <w:rPr>
          <w:rFonts w:ascii="Times New Roman" w:hAnsi="Times New Roman"/>
          <w:sz w:val="24"/>
          <w:szCs w:val="24"/>
        </w:rPr>
        <w:br/>
        <w:t>już wymknęła się z podwórka</w:t>
      </w:r>
      <w:r>
        <w:rPr>
          <w:rFonts w:ascii="Times New Roman" w:hAnsi="Times New Roman"/>
          <w:sz w:val="24"/>
          <w:szCs w:val="24"/>
        </w:rPr>
        <w:br/>
        <w:t>i na łące sobie hasa</w:t>
      </w:r>
      <w:r>
        <w:rPr>
          <w:rFonts w:ascii="Times New Roman" w:hAnsi="Times New Roman"/>
          <w:sz w:val="24"/>
          <w:szCs w:val="24"/>
        </w:rPr>
        <w:br/>
        <w:t>w lewo, w prawo, hej, hopsasa!</w:t>
      </w:r>
    </w:p>
    <w:p w:rsidR="00D943E6" w:rsidRDefault="00D943E6" w:rsidP="00D943E6">
      <w:pPr>
        <w:spacing w:after="0"/>
        <w:ind w:left="3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Podskakuje cielątko,</w:t>
      </w:r>
      <w:r>
        <w:rPr>
          <w:rFonts w:ascii="Times New Roman" w:hAnsi="Times New Roman"/>
          <w:sz w:val="24"/>
          <w:szCs w:val="24"/>
        </w:rPr>
        <w:br/>
        <w:t>a tuż przy nim jagniątko,</w:t>
      </w:r>
      <w:r>
        <w:rPr>
          <w:rFonts w:ascii="Times New Roman" w:hAnsi="Times New Roman"/>
          <w:sz w:val="24"/>
          <w:szCs w:val="24"/>
        </w:rPr>
        <w:br/>
        <w:t>podryguje prosiaczek,</w:t>
      </w:r>
      <w:r>
        <w:rPr>
          <w:rFonts w:ascii="Times New Roman" w:hAnsi="Times New Roman"/>
          <w:sz w:val="24"/>
          <w:szCs w:val="24"/>
        </w:rPr>
        <w:br/>
        <w:t>biega w kółko źrebaczek.</w:t>
      </w:r>
    </w:p>
    <w:p w:rsidR="00D943E6" w:rsidRDefault="00D943E6" w:rsidP="00D943E6">
      <w:pPr>
        <w:spacing w:after="0"/>
        <w:ind w:left="141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z pobliskiej biegł zagrody</w:t>
      </w:r>
      <w:r>
        <w:rPr>
          <w:rFonts w:ascii="Times New Roman" w:hAnsi="Times New Roman"/>
          <w:sz w:val="24"/>
          <w:szCs w:val="24"/>
        </w:rPr>
        <w:br/>
        <w:t>hałaśliwy kundel młody</w:t>
      </w:r>
      <w:r>
        <w:rPr>
          <w:rFonts w:ascii="Times New Roman" w:hAnsi="Times New Roman"/>
          <w:sz w:val="24"/>
          <w:szCs w:val="24"/>
        </w:rPr>
        <w:br/>
        <w:t>i ogonem raźnie machał</w:t>
      </w:r>
      <w:r>
        <w:rPr>
          <w:rFonts w:ascii="Times New Roman" w:hAnsi="Times New Roman"/>
          <w:sz w:val="24"/>
          <w:szCs w:val="24"/>
        </w:rPr>
        <w:br/>
        <w:t>poszczekując: hau, hau, hau, hau.</w:t>
      </w:r>
    </w:p>
    <w:p w:rsidR="00D943E6" w:rsidRDefault="00D943E6" w:rsidP="00D943E6">
      <w:pPr>
        <w:spacing w:after="0"/>
        <w:ind w:left="3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Oj, umyka cielątko,</w:t>
      </w:r>
      <w:r>
        <w:rPr>
          <w:rFonts w:ascii="Times New Roman" w:hAnsi="Times New Roman"/>
          <w:sz w:val="24"/>
          <w:szCs w:val="24"/>
        </w:rPr>
        <w:br/>
        <w:t>Oj, umyka jagniątko,</w:t>
      </w:r>
      <w:r>
        <w:rPr>
          <w:rFonts w:ascii="Times New Roman" w:hAnsi="Times New Roman"/>
          <w:sz w:val="24"/>
          <w:szCs w:val="24"/>
        </w:rPr>
        <w:br/>
        <w:t>Oj, umyka źrebaczek</w:t>
      </w:r>
      <w:r>
        <w:rPr>
          <w:rFonts w:ascii="Times New Roman" w:hAnsi="Times New Roman"/>
          <w:sz w:val="24"/>
          <w:szCs w:val="24"/>
        </w:rPr>
        <w:br/>
        <w:t>A na końcu prosiaczek.</w:t>
      </w:r>
    </w:p>
    <w:p w:rsidR="00D943E6" w:rsidRDefault="00D943E6" w:rsidP="00D943E6">
      <w:pPr>
        <w:autoSpaceDN w:val="0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D943E6" w:rsidRDefault="00D943E6" w:rsidP="00D943E6">
      <w:pPr>
        <w:numPr>
          <w:ilvl w:val="0"/>
          <w:numId w:val="10"/>
        </w:numPr>
        <w:autoSpaceDN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Wykonanie  makiety wiejskiego podwórka. </w:t>
      </w:r>
    </w:p>
    <w:p w:rsidR="00D943E6" w:rsidRDefault="00D943E6" w:rsidP="00D943E6">
      <w:pPr>
        <w:spacing w:after="0" w:line="240" w:lineRule="auto"/>
        <w:ind w:left="141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943E6" w:rsidRDefault="00D943E6" w:rsidP="00D943E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Zagroda dla zwierząt lub pastwisko</w:t>
      </w:r>
    </w:p>
    <w:p w:rsidR="00D943E6" w:rsidRDefault="00D943E6" w:rsidP="00D943E6">
      <w:pPr>
        <w:pStyle w:val="Akapitzlist"/>
        <w:spacing w:after="0" w:line="240" w:lineRule="auto"/>
        <w:rPr>
          <w:rStyle w:val="Hipercze"/>
          <w:color w:val="auto"/>
          <w:u w:val="none"/>
        </w:rPr>
      </w:pPr>
      <w:r>
        <w:rPr>
          <w:rFonts w:ascii="Times New Roman" w:hAnsi="Times New Roman"/>
          <w:sz w:val="24"/>
          <w:szCs w:val="24"/>
        </w:rPr>
        <w:t xml:space="preserve">– możecie wykonać makietę z dowolnych materiałów (kartoniki, tektura, patyczki, papier kolorowy, klocki </w:t>
      </w:r>
      <w:proofErr w:type="spellStart"/>
      <w:r>
        <w:rPr>
          <w:rFonts w:ascii="Times New Roman" w:hAnsi="Times New Roman"/>
          <w:sz w:val="24"/>
          <w:szCs w:val="24"/>
        </w:rPr>
        <w:t>itp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943E6" w:rsidRDefault="00D943E6" w:rsidP="00D943E6">
      <w:pPr>
        <w:pStyle w:val="Akapitzlist"/>
        <w:suppressAutoHyphens w:val="0"/>
        <w:spacing w:after="0" w:line="240" w:lineRule="auto"/>
        <w:ind w:left="0"/>
      </w:pPr>
    </w:p>
    <w:p w:rsidR="00D943E6" w:rsidRDefault="00D943E6" w:rsidP="00D943E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Zwierzęta z wiejskiego podwórka </w:t>
      </w:r>
    </w:p>
    <w:p w:rsidR="00D943E6" w:rsidRDefault="00D943E6" w:rsidP="00D943E6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możecie ulepić z plasteliny  /  masy solnej  </w:t>
      </w:r>
    </w:p>
    <w:p w:rsidR="00EE4181" w:rsidRPr="00D943E6" w:rsidRDefault="00D943E6" w:rsidP="00D943E6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wyschnięciu i pomalować wytwory z masy solnej i po wyschnięciu umieścić zwierzęta w zagrodzie lub na pastwisku.</w:t>
      </w:r>
    </w:p>
    <w:p w:rsidR="00EE4181" w:rsidRDefault="00EE4181" w:rsidP="00EE4181">
      <w:pPr>
        <w:pStyle w:val="Akapitzlist"/>
        <w:spacing w:after="0"/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</w:pPr>
    </w:p>
    <w:p w:rsidR="00EE4181" w:rsidRDefault="00EE4181" w:rsidP="00EE4181">
      <w:pPr>
        <w:pStyle w:val="Akapitzlist"/>
        <w:spacing w:after="0"/>
        <w:rPr>
          <w:rStyle w:val="Hipercze"/>
          <w:rFonts w:eastAsiaTheme="minorHAnsi"/>
          <w:sz w:val="24"/>
          <w:szCs w:val="24"/>
        </w:rPr>
      </w:pPr>
    </w:p>
    <w:p w:rsidR="00CB41A0" w:rsidRDefault="00EE4181" w:rsidP="00EE4181">
      <w:pPr>
        <w:pStyle w:val="NormalnyWeb"/>
        <w:spacing w:before="0" w:beforeAutospacing="0" w:after="200" w:afterAutospacing="0"/>
        <w:jc w:val="center"/>
        <w:rPr>
          <w:b/>
          <w:sz w:val="28"/>
          <w:szCs w:val="28"/>
        </w:rPr>
      </w:pPr>
      <w:r>
        <w:rPr>
          <w:b/>
        </w:rPr>
        <w:t xml:space="preserve">Pozdrawiam  p. Danka </w:t>
      </w:r>
      <w:r>
        <w:rPr>
          <w:b/>
          <w:sz w:val="28"/>
          <w:szCs w:val="28"/>
        </w:rPr>
        <w:sym w:font="Wingdings" w:char="F04A"/>
      </w:r>
    </w:p>
    <w:p w:rsidR="00893440" w:rsidRPr="00EE4181" w:rsidRDefault="00893440" w:rsidP="00D943E6">
      <w:pPr>
        <w:pStyle w:val="NormalnyWeb"/>
        <w:spacing w:before="0" w:beforeAutospacing="0" w:after="200" w:afterAutospacing="0"/>
        <w:rPr>
          <w:b/>
        </w:rPr>
      </w:pPr>
    </w:p>
    <w:sectPr w:rsidR="00893440" w:rsidRPr="00EE4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4A4"/>
    <w:multiLevelType w:val="hybridMultilevel"/>
    <w:tmpl w:val="54F24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D5AEC"/>
    <w:multiLevelType w:val="hybridMultilevel"/>
    <w:tmpl w:val="A0D0F4D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72592"/>
    <w:multiLevelType w:val="hybridMultilevel"/>
    <w:tmpl w:val="8D1842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C2BEA"/>
    <w:multiLevelType w:val="multilevel"/>
    <w:tmpl w:val="CF964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6748D"/>
    <w:multiLevelType w:val="hybridMultilevel"/>
    <w:tmpl w:val="972283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D36C3"/>
    <w:multiLevelType w:val="hybridMultilevel"/>
    <w:tmpl w:val="5E184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36E55"/>
    <w:multiLevelType w:val="hybridMultilevel"/>
    <w:tmpl w:val="FB6E3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3792D"/>
    <w:multiLevelType w:val="hybridMultilevel"/>
    <w:tmpl w:val="1F04284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B62297"/>
    <w:multiLevelType w:val="multilevel"/>
    <w:tmpl w:val="6520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8B235F"/>
    <w:multiLevelType w:val="hybridMultilevel"/>
    <w:tmpl w:val="028C06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92"/>
    <w:rsid w:val="000C7212"/>
    <w:rsid w:val="00893440"/>
    <w:rsid w:val="00933B92"/>
    <w:rsid w:val="00CB41A0"/>
    <w:rsid w:val="00D943E6"/>
    <w:rsid w:val="00E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C8DD"/>
  <w15:chartTrackingRefBased/>
  <w15:docId w15:val="{9A448A27-9F6A-46E5-8F75-AD1B0DBD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181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EE4181"/>
    <w:pPr>
      <w:suppressAutoHyphens/>
      <w:autoSpaceDN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1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418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4181"/>
    <w:pPr>
      <w:suppressAutoHyphens/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E41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vFf1UYE_g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PD3jNhefUA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v4R2rkylrc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Radolaw Ratajczak</dc:creator>
  <cp:keywords/>
  <dc:description/>
  <cp:lastModifiedBy>Radolaw Ratajczak</cp:lastModifiedBy>
  <cp:revision>5</cp:revision>
  <dcterms:created xsi:type="dcterms:W3CDTF">2020-04-14T18:12:00Z</dcterms:created>
  <dcterms:modified xsi:type="dcterms:W3CDTF">2020-04-15T17:52:00Z</dcterms:modified>
</cp:coreProperties>
</file>