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D3" w:rsidRDefault="00FE77D3" w:rsidP="00FE77D3">
      <w:pPr>
        <w:pStyle w:val="NormalnyWeb"/>
      </w:pPr>
      <w:r>
        <w:rPr>
          <w:b/>
          <w:bCs/>
        </w:rPr>
        <w:t>TEMAT KOMPLEKSOWY:</w:t>
      </w:r>
    </w:p>
    <w:p w:rsidR="00FE77D3" w:rsidRDefault="00FE77D3" w:rsidP="00FE77D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Święta Wielkanocne</w:t>
      </w:r>
    </w:p>
    <w:p w:rsidR="00FE77D3" w:rsidRDefault="00FE77D3" w:rsidP="00FE77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Poniedziałek </w:t>
      </w:r>
    </w:p>
    <w:p w:rsidR="00FE77D3" w:rsidRDefault="00FE77D3" w:rsidP="00FE77D3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Zabawa ruchowa na powitanie - Najpierw skłon</w:t>
      </w:r>
    </w:p>
    <w:p w:rsidR="00FE77D3" w:rsidRDefault="00FE77D3" w:rsidP="00FE77D3">
      <w:pPr>
        <w:pStyle w:val="Nagwek1"/>
        <w:spacing w:before="0" w:beforeAutospacing="0" w:after="0" w:afterAutospacing="0"/>
        <w:ind w:left="360"/>
        <w:rPr>
          <w:b w:val="0"/>
          <w:color w:val="0070C0"/>
          <w:sz w:val="24"/>
          <w:szCs w:val="24"/>
        </w:rPr>
      </w:pPr>
      <w:hyperlink r:id="rId5" w:history="1">
        <w:r>
          <w:rPr>
            <w:rStyle w:val="Hipercze"/>
            <w:b w:val="0"/>
            <w:color w:val="4472C4" w:themeColor="accent5"/>
            <w:sz w:val="24"/>
            <w:szCs w:val="24"/>
          </w:rPr>
          <w:t>https://www.youtube.com/watch?v=FZ3pj_ZkldQ</w:t>
        </w:r>
      </w:hyperlink>
    </w:p>
    <w:p w:rsidR="00FE77D3" w:rsidRDefault="00FE77D3" w:rsidP="00FE77D3">
      <w:pPr>
        <w:pStyle w:val="Nagwek1"/>
        <w:spacing w:before="0" w:beforeAutospacing="0" w:after="0" w:afterAutospacing="0"/>
        <w:ind w:left="360"/>
        <w:rPr>
          <w:b w:val="0"/>
          <w:color w:val="0070C0"/>
          <w:sz w:val="24"/>
          <w:szCs w:val="24"/>
        </w:rPr>
      </w:pPr>
    </w:p>
    <w:p w:rsidR="00FE77D3" w:rsidRDefault="00FE77D3" w:rsidP="00FE77D3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Zabawa</w:t>
      </w:r>
    </w:p>
    <w:p w:rsidR="00FE77D3" w:rsidRDefault="00FE77D3" w:rsidP="00FE77D3">
      <w:pPr>
        <w:pStyle w:val="Nagwek1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397"/>
      </w:tblGrid>
      <w:tr w:rsidR="00FE77D3" w:rsidTr="00FE77D3">
        <w:tc>
          <w:tcPr>
            <w:tcW w:w="5528" w:type="dxa"/>
            <w:hideMark/>
          </w:tcPr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Kółko małe, kółko duże                 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Głowa prosto, rączki w górze                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Skłoń się w prawo, skłoń się w lewo    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Tak się chwieje w lesie drzew                    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Widzisz łąkę, na tej łące            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Skaczą zające               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Są one bardzo rozrabiające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Ukradły z koszyczka ważne białe zwierzę beczące.</w:t>
            </w:r>
          </w:p>
        </w:tc>
        <w:tc>
          <w:tcPr>
            <w:tcW w:w="3397" w:type="dxa"/>
          </w:tcPr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dzieci rysują w powietrzu koła,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podnoszą głowę i ręce do góry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przechylają się w prawo, w lewo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dzieci kołyszą  się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dzieci rozglądają się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dzieci podskakują</w:t>
            </w: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FE77D3" w:rsidRDefault="00FE77D3">
            <w:pPr>
              <w:pStyle w:val="Normalny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dzieci beczącą</w:t>
            </w:r>
          </w:p>
        </w:tc>
      </w:tr>
    </w:tbl>
    <w:p w:rsidR="00FE77D3" w:rsidRDefault="00FE77D3" w:rsidP="00FE77D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E77D3" w:rsidRDefault="00FE77D3" w:rsidP="00FE77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Wielkanoc – wiersz.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FE77D3" w:rsidRDefault="00FE77D3" w:rsidP="00FE77D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Wielkanoc! Wielkanoc! </w:t>
      </w: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Wielka radość w sercu, </w:t>
      </w: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gdy stąpasz po świecie- </w:t>
      </w: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kwitnącym kobiercu. </w:t>
      </w: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FE77D3" w:rsidRDefault="00FE77D3" w:rsidP="00FE77D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stole pisanki </w:t>
      </w:r>
    </w:p>
    <w:p w:rsidR="00FE77D3" w:rsidRDefault="00FE77D3" w:rsidP="00FE77D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Pięknie malowane </w:t>
      </w:r>
    </w:p>
    <w:p w:rsidR="00FE77D3" w:rsidRDefault="00FE77D3" w:rsidP="00FE77D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Wśród zieleni trawy </w:t>
      </w:r>
    </w:p>
    <w:p w:rsidR="00FE77D3" w:rsidRDefault="00FE77D3" w:rsidP="00FE77D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Cukrowy baranek. </w:t>
      </w:r>
    </w:p>
    <w:p w:rsidR="00FE77D3" w:rsidRDefault="00FE77D3" w:rsidP="00FE77D3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:rsidR="00FE77D3" w:rsidRDefault="00FE77D3" w:rsidP="00FE77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Bazie w wazoniku, </w:t>
      </w:r>
    </w:p>
    <w:p w:rsidR="00FE77D3" w:rsidRDefault="00FE77D3" w:rsidP="00FE77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ciasta i wędliny... </w:t>
      </w:r>
    </w:p>
    <w:p w:rsidR="00FE77D3" w:rsidRDefault="00FE77D3" w:rsidP="00FE77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WIELKANOC- i wielka</w:t>
      </w:r>
    </w:p>
    <w:p w:rsidR="00FE77D3" w:rsidRDefault="00FE77D3" w:rsidP="00FE77D3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radość dla rodziny! </w:t>
      </w:r>
    </w:p>
    <w:p w:rsidR="00FE77D3" w:rsidRDefault="00FE77D3" w:rsidP="00FE77D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7D3" w:rsidRDefault="00FE77D3" w:rsidP="00FE77D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Wielkanoc - układanie wyrazów.</w:t>
      </w:r>
    </w:p>
    <w:p w:rsidR="00FE77D3" w:rsidRDefault="00FE77D3" w:rsidP="00FE77D3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FE77D3" w:rsidRDefault="00FE77D3" w:rsidP="00FE77D3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Wycinanie i ozdabianie 9 jaj z papieru według własnego pomysłu. </w:t>
      </w:r>
    </w:p>
    <w:p w:rsidR="00FE77D3" w:rsidRDefault="00FE77D3" w:rsidP="00FE77D3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na odwrocie wpisanie liter z wyrazu W I E L K A N O C </w:t>
      </w:r>
    </w:p>
    <w:p w:rsidR="00FE77D3" w:rsidRDefault="00FE77D3" w:rsidP="00FE77D3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podanych liter dzieci  układają inne krótkie wyrazy.</w:t>
      </w:r>
      <w:r>
        <w:rPr>
          <w:rFonts w:ascii="Times New Roman" w:hAnsi="Times New Roman"/>
          <w:sz w:val="24"/>
          <w:szCs w:val="24"/>
        </w:rPr>
        <w:br/>
        <w:t>Chętne pary odczytują swoje wyrazy np. NOC, WIELK A, KOC, ELA, KOK, LEKI, WIEK, KONIEC, NIC…</w:t>
      </w:r>
    </w:p>
    <w:p w:rsidR="00FE77D3" w:rsidRDefault="00FE77D3" w:rsidP="00FE77D3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</w:p>
    <w:p w:rsidR="00FE77D3" w:rsidRDefault="00FE77D3" w:rsidP="00FE77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Ułóż zdania wykorzystując powstałe wyrazy.</w:t>
      </w:r>
    </w:p>
    <w:p w:rsidR="00FE77D3" w:rsidRDefault="00FE77D3" w:rsidP="00FE77D3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E77D3" w:rsidRDefault="00FE77D3" w:rsidP="00FE77D3">
      <w:pPr>
        <w:pStyle w:val="Nagwek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Zabawy przy piosence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Śpiewające Brzdące - Hopla, hopla! </w:t>
      </w:r>
    </w:p>
    <w:p w:rsidR="00FE77D3" w:rsidRDefault="00FE77D3" w:rsidP="00FE77D3">
      <w:pPr>
        <w:spacing w:after="0" w:line="240" w:lineRule="auto"/>
        <w:ind w:left="360"/>
        <w:contextualSpacing/>
        <w:rPr>
          <w:rStyle w:val="Pogrubienie"/>
          <w:b w:val="0"/>
          <w:bCs w:val="0"/>
          <w:color w:val="4472C4" w:themeColor="accent5"/>
          <w:sz w:val="24"/>
          <w:szCs w:val="24"/>
        </w:rPr>
      </w:pPr>
      <w:r>
        <w:rPr>
          <w:rStyle w:val="Pogrubienie"/>
          <w:b w:val="0"/>
          <w:bCs w:val="0"/>
          <w:color w:val="4472C4" w:themeColor="accent5"/>
          <w:sz w:val="24"/>
          <w:szCs w:val="24"/>
        </w:rPr>
        <w:t>https://www.youtube.com/watch?v=t-jVEPrPR9c</w:t>
      </w:r>
    </w:p>
    <w:p w:rsidR="00FE77D3" w:rsidRDefault="00FE77D3" w:rsidP="00FE77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Pogrubienie"/>
          <w:rFonts w:eastAsiaTheme="majorEastAsia"/>
          <w:sz w:val="28"/>
          <w:szCs w:val="28"/>
        </w:rPr>
        <w:t xml:space="preserve">Quiz </w:t>
      </w:r>
      <w:r>
        <w:rPr>
          <w:rFonts w:ascii="Times New Roman" w:hAnsi="Times New Roman"/>
          <w:b/>
          <w:sz w:val="28"/>
          <w:szCs w:val="28"/>
        </w:rPr>
        <w:t>„Zgaduj – zgadula”.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święta które są symbolem zmartwychwstania Jezusa?</w:t>
      </w:r>
      <w:r>
        <w:rPr>
          <w:rFonts w:ascii="Times New Roman" w:hAnsi="Times New Roman"/>
          <w:sz w:val="24"/>
          <w:szCs w:val="24"/>
        </w:rPr>
        <w:br/>
        <w:t>a) Święta Wielkanocne</w:t>
      </w:r>
      <w:r>
        <w:rPr>
          <w:rFonts w:ascii="Times New Roman" w:hAnsi="Times New Roman"/>
          <w:sz w:val="24"/>
          <w:szCs w:val="24"/>
        </w:rPr>
        <w:br/>
        <w:t>b) Święta Bożego Narodzenia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Boże Ciało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Jak nazywa się dzień, kiedy idziemy z palmą do kościoła</w:t>
      </w:r>
      <w:r>
        <w:rPr>
          <w:rFonts w:ascii="Times New Roman" w:hAnsi="Times New Roman"/>
          <w:sz w:val="24"/>
          <w:szCs w:val="24"/>
        </w:rPr>
        <w:br/>
        <w:t>a) poniedziałek palmowy</w:t>
      </w:r>
      <w:r>
        <w:rPr>
          <w:rFonts w:ascii="Times New Roman" w:hAnsi="Times New Roman"/>
          <w:sz w:val="24"/>
          <w:szCs w:val="24"/>
        </w:rPr>
        <w:br/>
        <w:t>b) niedziela palmowa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sobota palmowa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Co wkładamy do koszyczka wielkanocnego?</w:t>
      </w:r>
      <w:r>
        <w:rPr>
          <w:rFonts w:ascii="Times New Roman" w:hAnsi="Times New Roman"/>
          <w:sz w:val="24"/>
          <w:szCs w:val="24"/>
        </w:rPr>
        <w:br/>
        <w:t>a) baranka</w:t>
      </w:r>
      <w:r>
        <w:rPr>
          <w:rFonts w:ascii="Times New Roman" w:hAnsi="Times New Roman"/>
          <w:sz w:val="24"/>
          <w:szCs w:val="24"/>
        </w:rPr>
        <w:br/>
        <w:t xml:space="preserve">b) rybę 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makaron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Jakie potrawy powinny znaleźć się na</w:t>
      </w:r>
      <w:r>
        <w:rPr>
          <w:rFonts w:ascii="Times New Roman" w:hAnsi="Times New Roman"/>
          <w:sz w:val="24"/>
          <w:szCs w:val="24"/>
        </w:rPr>
        <w:br/>
        <w:t>wielkanocnym stole?</w:t>
      </w:r>
      <w:r>
        <w:rPr>
          <w:rFonts w:ascii="Times New Roman" w:hAnsi="Times New Roman"/>
          <w:sz w:val="24"/>
          <w:szCs w:val="24"/>
        </w:rPr>
        <w:br/>
        <w:t>a) pierniki,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karp</w:t>
      </w:r>
      <w:r>
        <w:rPr>
          <w:rFonts w:ascii="Times New Roman" w:hAnsi="Times New Roman"/>
          <w:sz w:val="24"/>
          <w:szCs w:val="24"/>
        </w:rPr>
        <w:br/>
        <w:t xml:space="preserve">c) jajka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Jak nazywają się malowane jajka?</w:t>
      </w:r>
      <w:r>
        <w:rPr>
          <w:rFonts w:ascii="Times New Roman" w:hAnsi="Times New Roman"/>
          <w:sz w:val="24"/>
          <w:szCs w:val="24"/>
        </w:rPr>
        <w:br/>
        <w:t>a) pisanki</w:t>
      </w:r>
      <w:r>
        <w:rPr>
          <w:rFonts w:ascii="Times New Roman" w:hAnsi="Times New Roman"/>
          <w:sz w:val="24"/>
          <w:szCs w:val="24"/>
        </w:rPr>
        <w:br/>
        <w:t>b) malowanki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wydzieranki</w:t>
      </w:r>
    </w:p>
    <w:p w:rsidR="00FE77D3" w:rsidRDefault="00FE77D3" w:rsidP="00FE77D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E77D3" w:rsidRDefault="00FE77D3" w:rsidP="00FE77D3">
      <w:pPr>
        <w:pStyle w:val="NormalnyWeb"/>
        <w:spacing w:before="0" w:beforeAutospacing="0" w:after="0" w:afterAutospacing="0"/>
        <w:ind w:left="720"/>
      </w:pPr>
      <w:r>
        <w:t>Jak inaczej mówimy na gałązki wierzbowe?</w:t>
      </w:r>
      <w:r>
        <w:br/>
        <w:t xml:space="preserve">a) bazie </w:t>
      </w:r>
      <w:proofErr w:type="spellStart"/>
      <w:r>
        <w:t>kiciaczki</w:t>
      </w:r>
      <w:proofErr w:type="spellEnd"/>
      <w:r>
        <w:br/>
        <w:t>b) bazie kotki</w:t>
      </w:r>
      <w:r>
        <w:br/>
        <w:t>c) bazie krówki</w:t>
      </w:r>
    </w:p>
    <w:p w:rsidR="00FE77D3" w:rsidRDefault="00FE77D3" w:rsidP="00FE77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Jak nazywa się drugi dzień świąt wielkanocnych?</w:t>
      </w:r>
      <w:r>
        <w:rPr>
          <w:rFonts w:ascii="Times New Roman" w:hAnsi="Times New Roman"/>
          <w:sz w:val="24"/>
          <w:szCs w:val="24"/>
        </w:rPr>
        <w:br/>
        <w:t>a) deszczowa sobota</w:t>
      </w:r>
      <w:r>
        <w:rPr>
          <w:rFonts w:ascii="Times New Roman" w:hAnsi="Times New Roman"/>
          <w:sz w:val="24"/>
          <w:szCs w:val="24"/>
        </w:rPr>
        <w:br/>
        <w:t>b) lany poniedziałek</w:t>
      </w:r>
      <w:r>
        <w:rPr>
          <w:rFonts w:ascii="Times New Roman" w:hAnsi="Times New Roman"/>
          <w:sz w:val="24"/>
          <w:szCs w:val="24"/>
        </w:rPr>
        <w:br/>
        <w:t>c) mokry wtorek</w:t>
      </w:r>
    </w:p>
    <w:p w:rsidR="00FE77D3" w:rsidRDefault="00FE77D3" w:rsidP="00FE77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E77D3" w:rsidRDefault="00FE77D3" w:rsidP="00FE77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E77D3" w:rsidRDefault="00FE77D3" w:rsidP="00FE77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Kubuś - Wielkanoc - bajka dla dzieci</w:t>
      </w:r>
    </w:p>
    <w:p w:rsidR="00FE77D3" w:rsidRDefault="00FE77D3" w:rsidP="00FE77D3">
      <w:pPr>
        <w:spacing w:after="0" w:line="240" w:lineRule="auto"/>
        <w:ind w:left="360"/>
        <w:contextualSpacing/>
        <w:rPr>
          <w:rFonts w:ascii="Times New Roman" w:hAnsi="Times New Roman"/>
          <w:color w:val="4472C4" w:themeColor="accent5"/>
          <w:sz w:val="24"/>
          <w:szCs w:val="24"/>
        </w:rPr>
      </w:pPr>
      <w:r>
        <w:rPr>
          <w:rFonts w:ascii="Times New Roman" w:hAnsi="Times New Roman"/>
          <w:color w:val="4472C4" w:themeColor="accent5"/>
          <w:sz w:val="24"/>
          <w:szCs w:val="24"/>
        </w:rPr>
        <w:t>https://www.youtube.com/watch?v=nDlJVu4rXrU</w:t>
      </w:r>
    </w:p>
    <w:p w:rsidR="00FE77D3" w:rsidRDefault="00FE77D3" w:rsidP="00FE77D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E77D3" w:rsidRDefault="00FE77D3" w:rsidP="00FE77D3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p w:rsidR="00FE77D3" w:rsidRDefault="00FE77D3" w:rsidP="00FE77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Kochani czekam na Wasze  prace plastyczne.</w:t>
      </w:r>
    </w:p>
    <w:p w:rsidR="00E61F8E" w:rsidRDefault="00E61F8E">
      <w:bookmarkStart w:id="0" w:name="_GoBack"/>
      <w:bookmarkEnd w:id="0"/>
    </w:p>
    <w:sectPr w:rsidR="00E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452"/>
    <w:multiLevelType w:val="hybridMultilevel"/>
    <w:tmpl w:val="14D0E5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442B08"/>
    <w:multiLevelType w:val="hybridMultilevel"/>
    <w:tmpl w:val="169225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343A0"/>
    <w:multiLevelType w:val="hybridMultilevel"/>
    <w:tmpl w:val="34CC0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31F0C"/>
    <w:multiLevelType w:val="hybridMultilevel"/>
    <w:tmpl w:val="8F123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5F"/>
    <w:rsid w:val="000E4F5F"/>
    <w:rsid w:val="00E61F8E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47074-E207-4B69-812D-3D4E505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D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E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77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7D3"/>
    <w:pPr>
      <w:ind w:left="720"/>
      <w:contextualSpacing/>
    </w:pPr>
  </w:style>
  <w:style w:type="table" w:styleId="Tabela-Siatka">
    <w:name w:val="Table Grid"/>
    <w:basedOn w:val="Standardowy"/>
    <w:uiPriority w:val="39"/>
    <w:rsid w:val="00FE7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7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2020-04-05T17:34:00Z</dcterms:created>
  <dcterms:modified xsi:type="dcterms:W3CDTF">2020-04-05T17:34:00Z</dcterms:modified>
</cp:coreProperties>
</file>