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19" w:rsidRDefault="00F349D0" w:rsidP="00F349D0">
      <w:pPr>
        <w:spacing w:after="0" w:line="240" w:lineRule="auto"/>
        <w:jc w:val="center"/>
        <w:rPr>
          <w:b/>
          <w:sz w:val="44"/>
          <w:szCs w:val="44"/>
        </w:rPr>
      </w:pPr>
      <w:r w:rsidRPr="00F349D0">
        <w:rPr>
          <w:b/>
          <w:sz w:val="44"/>
          <w:szCs w:val="44"/>
        </w:rPr>
        <w:t>WIOSENNE</w:t>
      </w:r>
      <w:r>
        <w:rPr>
          <w:b/>
          <w:sz w:val="44"/>
          <w:szCs w:val="44"/>
        </w:rPr>
        <w:t xml:space="preserve">     </w:t>
      </w:r>
      <w:r w:rsidRPr="00F349D0">
        <w:rPr>
          <w:b/>
          <w:sz w:val="44"/>
          <w:szCs w:val="44"/>
        </w:rPr>
        <w:t xml:space="preserve"> POWROTY</w:t>
      </w:r>
    </w:p>
    <w:p w:rsidR="00F349D0" w:rsidRPr="00F349D0" w:rsidRDefault="00F349D0" w:rsidP="00F349D0">
      <w:pPr>
        <w:spacing w:after="0" w:line="240" w:lineRule="auto"/>
        <w:jc w:val="center"/>
        <w:rPr>
          <w:b/>
          <w:sz w:val="44"/>
          <w:szCs w:val="44"/>
        </w:rPr>
      </w:pPr>
    </w:p>
    <w:p w:rsidR="00671FCF" w:rsidRDefault="002A5100" w:rsidP="00CF4D41">
      <w:pPr>
        <w:pStyle w:val="Akapitzlist"/>
        <w:numPr>
          <w:ilvl w:val="0"/>
          <w:numId w:val="8"/>
        </w:numPr>
        <w:spacing w:after="0"/>
        <w:rPr>
          <w:szCs w:val="24"/>
        </w:rPr>
      </w:pPr>
      <w:bookmarkStart w:id="0" w:name="_GoBack"/>
      <w:r w:rsidRPr="00671FCF">
        <w:rPr>
          <w:b/>
          <w:sz w:val="28"/>
          <w:szCs w:val="28"/>
        </w:rPr>
        <w:t>Wskazywanie na rysunkach:</w:t>
      </w:r>
      <w:r w:rsidRPr="00671FCF">
        <w:rPr>
          <w:szCs w:val="24"/>
        </w:rPr>
        <w:t xml:space="preserve"> </w:t>
      </w:r>
    </w:p>
    <w:p w:rsidR="002A5100" w:rsidRPr="00671FCF" w:rsidRDefault="002A5100" w:rsidP="00CF4D41">
      <w:pPr>
        <w:pStyle w:val="Akapitzlist"/>
        <w:spacing w:after="0"/>
        <w:rPr>
          <w:szCs w:val="24"/>
        </w:rPr>
      </w:pPr>
      <w:r w:rsidRPr="00671FCF">
        <w:rPr>
          <w:szCs w:val="24"/>
        </w:rPr>
        <w:t>słowika, wróbla, jaskółki, bociana. Kolorowanie rysunków ptaków, które powracają do Polski wiosną. Nazywanie ptaków przedstawionych na zdjęciach. Rysowanie po śladach ramek zdjęć. Karty pracy  cz. 3, nr 65, 66,</w:t>
      </w:r>
    </w:p>
    <w:bookmarkEnd w:id="0"/>
    <w:p w:rsidR="00C31C19" w:rsidRPr="00671FCF" w:rsidRDefault="00C31C19" w:rsidP="002A5100">
      <w:pPr>
        <w:spacing w:after="0" w:line="240" w:lineRule="auto"/>
        <w:ind w:left="720"/>
        <w:contextualSpacing/>
        <w:rPr>
          <w:szCs w:val="24"/>
        </w:rPr>
      </w:pPr>
    </w:p>
    <w:p w:rsidR="005F0A56" w:rsidRPr="00671FCF" w:rsidRDefault="005F0A56" w:rsidP="00CB1C0D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671FCF">
        <w:rPr>
          <w:b/>
          <w:sz w:val="28"/>
          <w:szCs w:val="28"/>
        </w:rPr>
        <w:t>Ć</w:t>
      </w:r>
      <w:r w:rsidRPr="00671FCF">
        <w:rPr>
          <w:rFonts w:eastAsia="Times New Roman"/>
          <w:b/>
          <w:sz w:val="28"/>
          <w:szCs w:val="28"/>
          <w:lang w:eastAsia="pl-PL"/>
        </w:rPr>
        <w:t xml:space="preserve">wiczenia poranne </w:t>
      </w:r>
      <w:r w:rsidR="00502574" w:rsidRPr="00671FCF">
        <w:rPr>
          <w:rFonts w:eastAsia="Times New Roman"/>
          <w:b/>
          <w:sz w:val="28"/>
          <w:szCs w:val="28"/>
          <w:lang w:eastAsia="pl-PL"/>
        </w:rPr>
        <w:t>w formie opowieści</w:t>
      </w:r>
    </w:p>
    <w:p w:rsidR="00CB1C0D" w:rsidRPr="00671FCF" w:rsidRDefault="00CB1C0D" w:rsidP="00CB1C0D">
      <w:pPr>
        <w:pStyle w:val="Akapitzlist"/>
        <w:spacing w:after="0" w:line="240" w:lineRule="auto"/>
        <w:rPr>
          <w:szCs w:val="24"/>
        </w:rPr>
      </w:pPr>
    </w:p>
    <w:p w:rsidR="005F0A56" w:rsidRPr="00671FCF" w:rsidRDefault="00502574" w:rsidP="00502574">
      <w:pPr>
        <w:spacing w:after="0" w:line="240" w:lineRule="auto"/>
        <w:ind w:left="360"/>
        <w:contextualSpacing/>
        <w:rPr>
          <w:szCs w:val="24"/>
        </w:rPr>
      </w:pPr>
      <w:r w:rsidRPr="00671FCF">
        <w:rPr>
          <w:szCs w:val="24"/>
        </w:rPr>
        <w:t xml:space="preserve">Jest pogoda słonko świeci idą sobie małe dzieci - Raz, dwa, trzy </w:t>
      </w:r>
      <w:r w:rsidRPr="00671FCF">
        <w:rPr>
          <w:szCs w:val="24"/>
        </w:rPr>
        <w:br/>
        <w:t>(dziecko maszeruje rytmicznie przy muzyce )</w:t>
      </w:r>
      <w:r w:rsidRPr="00671FCF">
        <w:rPr>
          <w:szCs w:val="24"/>
        </w:rPr>
        <w:br/>
      </w:r>
      <w:r w:rsidRPr="00671FCF">
        <w:rPr>
          <w:szCs w:val="24"/>
        </w:rPr>
        <w:br/>
        <w:t xml:space="preserve">A tu nagle pada deszczyk - Kap, kap, kap </w:t>
      </w:r>
      <w:r w:rsidRPr="00671FCF">
        <w:rPr>
          <w:szCs w:val="24"/>
        </w:rPr>
        <w:br/>
        <w:t>(dziecko w przysiadzie uderza rytmicznie o podłogę)</w:t>
      </w:r>
      <w:r w:rsidRPr="00671FCF">
        <w:rPr>
          <w:szCs w:val="24"/>
        </w:rPr>
        <w:br/>
      </w:r>
      <w:r w:rsidRPr="00671FCF">
        <w:rPr>
          <w:szCs w:val="24"/>
        </w:rPr>
        <w:br/>
        <w:t xml:space="preserve">I po liściach tak szeleści – Szur, szur, szur </w:t>
      </w:r>
      <w:r w:rsidRPr="00671FCF">
        <w:rPr>
          <w:szCs w:val="24"/>
        </w:rPr>
        <w:br/>
        <w:t>( dziecko zabiera z podłogi gazetę i szeleści nią )</w:t>
      </w:r>
      <w:r w:rsidRPr="00671FCF">
        <w:rPr>
          <w:szCs w:val="24"/>
        </w:rPr>
        <w:br/>
      </w:r>
      <w:r w:rsidRPr="00671FCF">
        <w:rPr>
          <w:szCs w:val="24"/>
        </w:rPr>
        <w:br/>
        <w:t>Deszcz ustaje – słonko świeci do ogrodu biegną dzieci - Hyc, hyc, hyc</w:t>
      </w:r>
      <w:r w:rsidRPr="00671FCF">
        <w:rPr>
          <w:szCs w:val="24"/>
        </w:rPr>
        <w:br/>
        <w:t>(dziecko biega na palcach machając gazetą przy muzyce )</w:t>
      </w:r>
      <w:r w:rsidRPr="00671FCF">
        <w:rPr>
          <w:szCs w:val="24"/>
        </w:rPr>
        <w:br/>
      </w:r>
      <w:r w:rsidRPr="00671FCF">
        <w:rPr>
          <w:szCs w:val="24"/>
        </w:rPr>
        <w:br/>
        <w:t xml:space="preserve">Bawią dzieci się z ochotą, nagle patrzą - wszędzie błoto - Hop, hop, hop </w:t>
      </w:r>
      <w:r w:rsidRPr="00671FCF">
        <w:rPr>
          <w:szCs w:val="24"/>
        </w:rPr>
        <w:br/>
        <w:t>( dziecko kładzie na podłogę gazetę i przeskakuje przez nią )</w:t>
      </w:r>
      <w:r w:rsidRPr="00671FCF">
        <w:rPr>
          <w:szCs w:val="24"/>
        </w:rPr>
        <w:br/>
      </w:r>
      <w:r w:rsidRPr="00671FCF">
        <w:rPr>
          <w:szCs w:val="24"/>
        </w:rPr>
        <w:br/>
        <w:t xml:space="preserve">Jest pogoda słonko świeci do przedszkola idą dzieci </w:t>
      </w:r>
      <w:r w:rsidRPr="00671FCF">
        <w:rPr>
          <w:szCs w:val="24"/>
        </w:rPr>
        <w:br/>
        <w:t>( dziecko rytmicznie maszeruje przy muzyce z gazetą w ręce )</w:t>
      </w:r>
      <w:r w:rsidRPr="00671FCF">
        <w:rPr>
          <w:szCs w:val="24"/>
        </w:rPr>
        <w:br/>
      </w:r>
      <w:r w:rsidRPr="00671FCF">
        <w:rPr>
          <w:szCs w:val="24"/>
        </w:rPr>
        <w:br/>
        <w:t>Znowu deszczyk zaczął padać – parasole czas rozkładać</w:t>
      </w:r>
      <w:r w:rsidRPr="00671FCF">
        <w:rPr>
          <w:szCs w:val="24"/>
        </w:rPr>
        <w:br/>
        <w:t>( dziecko maszeruje z gazetą na głowie )</w:t>
      </w:r>
      <w:r w:rsidRPr="00671FCF">
        <w:rPr>
          <w:szCs w:val="24"/>
        </w:rPr>
        <w:br/>
      </w:r>
      <w:r w:rsidRPr="00671FCF">
        <w:rPr>
          <w:szCs w:val="24"/>
        </w:rPr>
        <w:br/>
        <w:t>Lecz parasol nie pomoże, bo wiatr silny jest na dworze</w:t>
      </w:r>
      <w:r w:rsidRPr="00671FCF">
        <w:rPr>
          <w:szCs w:val="24"/>
        </w:rPr>
        <w:br/>
        <w:t>( dziecko biega machając gazetą przy muzyce)</w:t>
      </w:r>
      <w:r w:rsidRPr="00671FCF">
        <w:rPr>
          <w:szCs w:val="24"/>
        </w:rPr>
        <w:br/>
      </w:r>
      <w:r w:rsidRPr="00671FCF">
        <w:rPr>
          <w:szCs w:val="24"/>
        </w:rPr>
        <w:br/>
        <w:t>I deszcz zmoczył małe dzieci</w:t>
      </w:r>
      <w:r w:rsidRPr="00671FCF">
        <w:rPr>
          <w:szCs w:val="24"/>
        </w:rPr>
        <w:br/>
        <w:t>( dziecko targa gazetę na małe kawałeczki i sypią sobie na głowę )</w:t>
      </w:r>
      <w:r w:rsidRPr="00671FCF">
        <w:rPr>
          <w:szCs w:val="24"/>
        </w:rPr>
        <w:br/>
      </w:r>
      <w:r w:rsidRPr="00671FCF">
        <w:rPr>
          <w:szCs w:val="24"/>
        </w:rPr>
        <w:br/>
        <w:t xml:space="preserve">Do domu wracać czas, chociaż deszczyk zmoczył nas </w:t>
      </w:r>
      <w:r w:rsidRPr="00671FCF">
        <w:rPr>
          <w:szCs w:val="24"/>
        </w:rPr>
        <w:br/>
        <w:t>( dziecko maszeruje rytmicznie przy muzyce)</w:t>
      </w:r>
    </w:p>
    <w:p w:rsidR="00502574" w:rsidRPr="00671FCF" w:rsidRDefault="00502574" w:rsidP="00502574">
      <w:pPr>
        <w:spacing w:after="0" w:line="240" w:lineRule="auto"/>
        <w:ind w:left="360"/>
        <w:contextualSpacing/>
        <w:rPr>
          <w:szCs w:val="24"/>
        </w:rPr>
      </w:pPr>
    </w:p>
    <w:p w:rsidR="00CF4D41" w:rsidRDefault="005F0A56" w:rsidP="005F0A56">
      <w:pPr>
        <w:spacing w:after="0" w:line="240" w:lineRule="auto"/>
        <w:ind w:left="360"/>
        <w:contextualSpacing/>
        <w:rPr>
          <w:rFonts w:eastAsia="Times New Roman"/>
          <w:szCs w:val="24"/>
          <w:lang w:eastAsia="pl-PL"/>
        </w:rPr>
      </w:pPr>
      <w:r w:rsidRPr="00671FCF">
        <w:rPr>
          <w:rFonts w:eastAsia="Times New Roman"/>
          <w:szCs w:val="24"/>
          <w:lang w:eastAsia="pl-PL"/>
        </w:rPr>
        <w:t>więcej pomysłów </w:t>
      </w:r>
      <w:r w:rsidR="00CF4D41">
        <w:rPr>
          <w:rFonts w:eastAsia="Times New Roman"/>
          <w:szCs w:val="24"/>
          <w:lang w:eastAsia="pl-PL"/>
        </w:rPr>
        <w:t>na stronie</w:t>
      </w:r>
      <w:r w:rsidRPr="00671FCF">
        <w:rPr>
          <w:rFonts w:eastAsia="Times New Roman"/>
          <w:szCs w:val="24"/>
          <w:lang w:eastAsia="pl-PL"/>
        </w:rPr>
        <w:t xml:space="preserve"> </w:t>
      </w:r>
    </w:p>
    <w:p w:rsidR="005F0A56" w:rsidRPr="00671FCF" w:rsidRDefault="00CF4D41" w:rsidP="005F0A56">
      <w:pPr>
        <w:spacing w:after="0" w:line="240" w:lineRule="auto"/>
        <w:ind w:left="360"/>
        <w:contextualSpacing/>
        <w:rPr>
          <w:szCs w:val="24"/>
        </w:rPr>
      </w:pPr>
      <w:hyperlink r:id="rId5" w:history="1">
        <w:r w:rsidR="005F0A56" w:rsidRPr="00671FCF">
          <w:rPr>
            <w:rStyle w:val="Hipercze"/>
            <w:rFonts w:eastAsia="Times New Roman"/>
            <w:color w:val="0000FF"/>
            <w:szCs w:val="24"/>
            <w:lang w:eastAsia="pl-PL"/>
          </w:rPr>
          <w:t>https://panimonia.pl/2020/03/18/zabawy-ruchowe-i-gimnastyczne-dla-przedszkolakow/</w:t>
        </w:r>
      </w:hyperlink>
      <w:r w:rsidR="005F0A56" w:rsidRPr="00671FCF">
        <w:rPr>
          <w:rFonts w:eastAsia="Times New Roman"/>
          <w:szCs w:val="24"/>
          <w:lang w:eastAsia="pl-PL"/>
        </w:rPr>
        <w:br/>
      </w:r>
    </w:p>
    <w:p w:rsidR="00671FCF" w:rsidRDefault="00FD329D" w:rsidP="00CB1C0D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671FCF">
        <w:rPr>
          <w:b/>
          <w:sz w:val="28"/>
          <w:szCs w:val="28"/>
        </w:rPr>
        <w:t>Poznawanie nazw wybranych ptaków,</w:t>
      </w:r>
      <w:r w:rsidRPr="00671FCF">
        <w:rPr>
          <w:szCs w:val="24"/>
        </w:rPr>
        <w:t xml:space="preserve"> </w:t>
      </w:r>
    </w:p>
    <w:p w:rsidR="00CB1C0D" w:rsidRPr="00671FCF" w:rsidRDefault="00CB1C0D" w:rsidP="00671FCF">
      <w:pPr>
        <w:spacing w:after="0" w:line="240" w:lineRule="auto"/>
        <w:ind w:left="360"/>
        <w:contextualSpacing/>
        <w:rPr>
          <w:szCs w:val="24"/>
        </w:rPr>
      </w:pPr>
      <w:r w:rsidRPr="00671FCF">
        <w:rPr>
          <w:szCs w:val="24"/>
        </w:rPr>
        <w:t xml:space="preserve"> – rozwiązywanie zagadek, dzielenie wyrazów na sylaby, liczenie sylab, podawanie głosek.</w:t>
      </w:r>
      <w:r w:rsidRPr="00671FCF">
        <w:rPr>
          <w:szCs w:val="24"/>
        </w:rPr>
        <w:br/>
      </w:r>
      <w:r w:rsidRPr="00671FCF">
        <w:rPr>
          <w:szCs w:val="24"/>
        </w:rPr>
        <w:br/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352"/>
      </w:tblGrid>
      <w:tr w:rsidR="00CB1C0D" w:rsidRPr="00671FCF" w:rsidTr="00CB1C0D">
        <w:tc>
          <w:tcPr>
            <w:tcW w:w="4350" w:type="dxa"/>
          </w:tcPr>
          <w:p w:rsidR="00CB1C0D" w:rsidRPr="00671FCF" w:rsidRDefault="00CB1C0D" w:rsidP="00CF4D41">
            <w:pPr>
              <w:spacing w:after="0"/>
              <w:contextualSpacing/>
              <w:rPr>
                <w:szCs w:val="24"/>
              </w:rPr>
            </w:pPr>
            <w:r w:rsidRPr="00671FCF">
              <w:rPr>
                <w:szCs w:val="24"/>
              </w:rPr>
              <w:lastRenderedPageBreak/>
              <w:t>Pióra biało- czarne,</w:t>
            </w:r>
            <w:r w:rsidRPr="00671FCF">
              <w:rPr>
                <w:szCs w:val="24"/>
              </w:rPr>
              <w:br/>
              <w:t>buciki czerwone,</w:t>
            </w:r>
            <w:r w:rsidRPr="00671FCF">
              <w:rPr>
                <w:szCs w:val="24"/>
              </w:rPr>
              <w:br/>
              <w:t>uciekają przed nim żabki,</w:t>
            </w:r>
            <w:r w:rsidRPr="00671FCF">
              <w:rPr>
                <w:szCs w:val="24"/>
              </w:rPr>
              <w:br/>
              <w:t>gdy idzie w ich stronę ( bocian)</w:t>
            </w:r>
            <w:r w:rsidRPr="00671FCF">
              <w:rPr>
                <w:szCs w:val="24"/>
              </w:rPr>
              <w:br/>
            </w:r>
            <w:r w:rsidRPr="00671FCF">
              <w:rPr>
                <w:szCs w:val="24"/>
              </w:rPr>
              <w:br/>
              <w:t xml:space="preserve">Śpiewa wysoko piosenki do słonka </w:t>
            </w:r>
            <w:r w:rsidRPr="00671FCF">
              <w:rPr>
                <w:szCs w:val="24"/>
              </w:rPr>
              <w:br/>
              <w:t xml:space="preserve">głos ma podobny do drżenia dzwonka. </w:t>
            </w:r>
          </w:p>
          <w:p w:rsidR="00CB1C0D" w:rsidRPr="00671FCF" w:rsidRDefault="00CB1C0D" w:rsidP="00CF4D41">
            <w:pPr>
              <w:spacing w:after="0"/>
              <w:contextualSpacing/>
              <w:rPr>
                <w:szCs w:val="24"/>
              </w:rPr>
            </w:pPr>
            <w:r w:rsidRPr="00671FCF">
              <w:rPr>
                <w:szCs w:val="24"/>
              </w:rPr>
              <w:t xml:space="preserve">                                          ( skowronek)</w:t>
            </w:r>
            <w:r w:rsidRPr="00671FCF">
              <w:rPr>
                <w:szCs w:val="24"/>
              </w:rPr>
              <w:br/>
            </w:r>
          </w:p>
          <w:p w:rsidR="00CB1C0D" w:rsidRPr="00671FCF" w:rsidRDefault="00CB1C0D" w:rsidP="00CF4D41">
            <w:pPr>
              <w:spacing w:after="0"/>
              <w:contextualSpacing/>
              <w:rPr>
                <w:szCs w:val="24"/>
              </w:rPr>
            </w:pPr>
            <w:r w:rsidRPr="00671FCF">
              <w:rPr>
                <w:szCs w:val="24"/>
              </w:rPr>
              <w:t>Gdy inne ptaki lecą w ciepłe kraje,</w:t>
            </w:r>
            <w:r w:rsidRPr="00671FCF">
              <w:rPr>
                <w:szCs w:val="24"/>
              </w:rPr>
              <w:br/>
              <w:t>on zawsze z nami zostaje. ( wróbel)</w:t>
            </w:r>
          </w:p>
          <w:p w:rsidR="00CB1C0D" w:rsidRPr="00671FCF" w:rsidRDefault="00CB1C0D" w:rsidP="00CF4D4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4352" w:type="dxa"/>
          </w:tcPr>
          <w:p w:rsidR="00CB1C0D" w:rsidRPr="00671FCF" w:rsidRDefault="00CB1C0D" w:rsidP="00CF4D41">
            <w:pPr>
              <w:spacing w:after="0"/>
              <w:contextualSpacing/>
              <w:rPr>
                <w:szCs w:val="24"/>
              </w:rPr>
            </w:pPr>
            <w:r w:rsidRPr="00671FCF">
              <w:rPr>
                <w:szCs w:val="24"/>
              </w:rPr>
              <w:t>Z wiosną do nas przyleciała</w:t>
            </w:r>
            <w:r w:rsidRPr="00671FCF">
              <w:rPr>
                <w:szCs w:val="24"/>
              </w:rPr>
              <w:br/>
              <w:t>ta ptaszyna czarna, mała</w:t>
            </w:r>
            <w:r w:rsidRPr="00671FCF">
              <w:rPr>
                <w:szCs w:val="24"/>
              </w:rPr>
              <w:br/>
              <w:t>murować się nie uczyła,</w:t>
            </w:r>
            <w:r w:rsidRPr="00671FCF">
              <w:rPr>
                <w:szCs w:val="24"/>
              </w:rPr>
              <w:br/>
              <w:t>ale gniazdo ulepiła. ( jaskółka )</w:t>
            </w:r>
            <w:r w:rsidRPr="00671FCF">
              <w:rPr>
                <w:szCs w:val="24"/>
              </w:rPr>
              <w:br/>
            </w:r>
            <w:r w:rsidRPr="00671FCF">
              <w:rPr>
                <w:szCs w:val="24"/>
              </w:rPr>
              <w:br/>
              <w:t>Już po lesie kuka,</w:t>
            </w:r>
            <w:r w:rsidRPr="00671FCF">
              <w:rPr>
                <w:szCs w:val="24"/>
              </w:rPr>
              <w:br/>
              <w:t>gniazda sobie szuka</w:t>
            </w:r>
            <w:r w:rsidRPr="00671FCF">
              <w:rPr>
                <w:szCs w:val="24"/>
              </w:rPr>
              <w:br/>
              <w:t>jak znajdzie, podrzuca jajo,</w:t>
            </w:r>
            <w:r w:rsidRPr="00671FCF">
              <w:rPr>
                <w:szCs w:val="24"/>
              </w:rPr>
              <w:br/>
              <w:t>niech inni je wygrzewają ( kukułka )</w:t>
            </w:r>
          </w:p>
        </w:tc>
      </w:tr>
    </w:tbl>
    <w:p w:rsidR="00CB1C0D" w:rsidRPr="00671FCF" w:rsidRDefault="00CB1C0D" w:rsidP="00CB1C0D">
      <w:pPr>
        <w:spacing w:after="0" w:line="240" w:lineRule="auto"/>
        <w:contextualSpacing/>
        <w:rPr>
          <w:i/>
          <w:iCs/>
          <w:szCs w:val="24"/>
        </w:rPr>
      </w:pPr>
    </w:p>
    <w:p w:rsidR="00502574" w:rsidRPr="00671FCF" w:rsidRDefault="00502574" w:rsidP="00502574">
      <w:pPr>
        <w:numPr>
          <w:ilvl w:val="0"/>
          <w:numId w:val="1"/>
        </w:numPr>
        <w:spacing w:after="0" w:line="240" w:lineRule="auto"/>
        <w:contextualSpacing/>
        <w:rPr>
          <w:b/>
          <w:i/>
          <w:iCs/>
          <w:sz w:val="28"/>
          <w:szCs w:val="28"/>
        </w:rPr>
      </w:pPr>
      <w:r w:rsidRPr="00671FCF">
        <w:rPr>
          <w:b/>
          <w:sz w:val="28"/>
          <w:szCs w:val="28"/>
        </w:rPr>
        <w:t xml:space="preserve">Słuchanie opowiadania Hanny </w:t>
      </w:r>
      <w:proofErr w:type="spellStart"/>
      <w:r w:rsidRPr="00671FCF">
        <w:rPr>
          <w:b/>
          <w:sz w:val="28"/>
          <w:szCs w:val="28"/>
        </w:rPr>
        <w:t>Zdzitowieckiej</w:t>
      </w:r>
      <w:proofErr w:type="spellEnd"/>
      <w:r w:rsidRPr="00671FCF">
        <w:rPr>
          <w:b/>
          <w:sz w:val="28"/>
          <w:szCs w:val="28"/>
        </w:rPr>
        <w:t xml:space="preserve"> </w:t>
      </w:r>
      <w:r w:rsidRPr="00671FCF">
        <w:rPr>
          <w:b/>
          <w:i/>
          <w:iCs/>
          <w:sz w:val="28"/>
          <w:szCs w:val="28"/>
        </w:rPr>
        <w:t>Gdzie budować gniazdo?</w:t>
      </w:r>
    </w:p>
    <w:p w:rsidR="00C50529" w:rsidRPr="00671FCF" w:rsidRDefault="00C50529" w:rsidP="00CB1C0D">
      <w:pPr>
        <w:spacing w:after="0" w:line="240" w:lineRule="auto"/>
        <w:ind w:left="360"/>
        <w:contextualSpacing/>
        <w:rPr>
          <w:i/>
          <w:iCs/>
          <w:szCs w:val="24"/>
        </w:rPr>
      </w:pPr>
    </w:p>
    <w:p w:rsidR="00CB1C0D" w:rsidRPr="00671FCF" w:rsidRDefault="00CB1C0D" w:rsidP="00CF4D41">
      <w:pPr>
        <w:spacing w:after="0"/>
        <w:ind w:left="360"/>
        <w:contextualSpacing/>
        <w:rPr>
          <w:szCs w:val="24"/>
        </w:rPr>
      </w:pPr>
      <w:r w:rsidRPr="00671FCF">
        <w:rPr>
          <w:szCs w:val="24"/>
        </w:rPr>
        <w:br/>
        <w:t>- Nie ma to jak głęboka dziupla! Trudno o lepsze i bezpieczniejsze mieszkanie dla dzieci - powiedział dzięcioł.</w:t>
      </w:r>
      <w:r w:rsidRPr="00671FCF">
        <w:rPr>
          <w:szCs w:val="24"/>
        </w:rPr>
        <w:br/>
        <w:t>- Kto to widział, żeby chować dzieci w mroku, bez odrobiny słońca - oburzył się skowronek.</w:t>
      </w:r>
      <w:r w:rsidRPr="00671FCF">
        <w:rPr>
          <w:szCs w:val="24"/>
        </w:rPr>
        <w:br/>
        <w:t xml:space="preserve">- O, nie! Gniazdko powinno być usłane na ziemi, w bruździe, pomiędzy </w:t>
      </w:r>
      <w:r w:rsidRPr="00671FCF">
        <w:rPr>
          <w:szCs w:val="24"/>
        </w:rPr>
        <w:br/>
        <w:t>zielonym, młodym zbożem. Tu dzieci znajdą od razu pożywienie, tu skryją się w gąszczu.</w:t>
      </w:r>
      <w:r w:rsidRPr="00671FCF">
        <w:rPr>
          <w:szCs w:val="24"/>
        </w:rPr>
        <w:br/>
        <w:t>- Gniazdo nie może być zrobione z kilku trawek. Powinno być ulepione porządnie z gliny pod okapem, żeby deszcz dzieci nie zmoczył. O, na przykład nad wrotami stajni czy obory - świergotała jaskółka.</w:t>
      </w:r>
      <w:r w:rsidRPr="00671FCF">
        <w:rPr>
          <w:szCs w:val="24"/>
        </w:rPr>
        <w:br/>
        <w:t>- Sit, sit - powiedział cichutko remiz. – Nie zgadzam się z wami. Gniazdko w dziupli? Na ziemi? Z twardej gliny i przylepione na ścianie ? O, nie! Spójrzcie na moje gniazdko utkane z najdelikatniejszych puchów i zawieszone na wiotkich gałązkach nad wodą! Najlżejszy wiaterek buja nim jak kołyską...</w:t>
      </w:r>
      <w:r w:rsidRPr="00671FCF">
        <w:rPr>
          <w:szCs w:val="24"/>
        </w:rPr>
        <w:br/>
        <w:t xml:space="preserve">- </w:t>
      </w:r>
      <w:proofErr w:type="spellStart"/>
      <w:r w:rsidRPr="00671FCF">
        <w:rPr>
          <w:szCs w:val="24"/>
        </w:rPr>
        <w:t>Ćwirk</w:t>
      </w:r>
      <w:proofErr w:type="spellEnd"/>
      <w:r w:rsidRPr="00671FCF">
        <w:rPr>
          <w:szCs w:val="24"/>
        </w:rPr>
        <w:t>! Nie rozumiem waszych kłótni - zaćwierkał stary wróbel. – Ten uważa, że najbezpieczniej w dziupli, tamtemu w bruździe łatwo szukać owadów na ziemi. - Ja tam nie jestem wybredny w wyborze miejsca na gniazdo. Miałem już ich wiele w swoim życiu. Jedno zbudowałem ze słomy na starej lipie, drugie pod rynną, trzecie...</w:t>
      </w:r>
      <w:proofErr w:type="spellStart"/>
      <w:r w:rsidRPr="00671FCF">
        <w:rPr>
          <w:szCs w:val="24"/>
        </w:rPr>
        <w:t>hm</w:t>
      </w:r>
      <w:proofErr w:type="spellEnd"/>
      <w:r w:rsidRPr="00671FCF">
        <w:rPr>
          <w:szCs w:val="24"/>
        </w:rPr>
        <w:t xml:space="preserve">...trzecie po prostu zająłem jaskółkom, a czwarte - szpakom. Owszem dobrze się czułem w ich budce, tylko mnie stamtąd wyproszono dość niegrzecznie. Obraziłem się więc i teraz mieszkam kątem u bociana. W gałęziach które poznosił na gniazdo miejsca mam dosyć, a oboje </w:t>
      </w:r>
      <w:proofErr w:type="spellStart"/>
      <w:r w:rsidRPr="00671FCF">
        <w:rPr>
          <w:szCs w:val="24"/>
        </w:rPr>
        <w:t>bocianostwo</w:t>
      </w:r>
      <w:proofErr w:type="spellEnd"/>
      <w:r w:rsidRPr="00671FCF">
        <w:rPr>
          <w:szCs w:val="24"/>
        </w:rPr>
        <w:t xml:space="preserve"> nie żałują mi kąta.</w:t>
      </w:r>
    </w:p>
    <w:p w:rsidR="00CB1C0D" w:rsidRDefault="00CB1C0D" w:rsidP="00CB1C0D">
      <w:pPr>
        <w:spacing w:after="0" w:line="240" w:lineRule="auto"/>
        <w:ind w:left="360"/>
        <w:contextualSpacing/>
        <w:rPr>
          <w:szCs w:val="24"/>
        </w:rPr>
      </w:pPr>
    </w:p>
    <w:p w:rsidR="00CF4D41" w:rsidRPr="00671FCF" w:rsidRDefault="00CF4D41" w:rsidP="00CB1C0D">
      <w:pPr>
        <w:spacing w:after="0" w:line="240" w:lineRule="auto"/>
        <w:ind w:left="360"/>
        <w:contextualSpacing/>
        <w:rPr>
          <w:szCs w:val="24"/>
        </w:rPr>
      </w:pPr>
    </w:p>
    <w:p w:rsidR="00CB1C0D" w:rsidRPr="00671FCF" w:rsidRDefault="00CB1C0D" w:rsidP="00CB1C0D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iCs/>
          <w:sz w:val="28"/>
          <w:szCs w:val="28"/>
        </w:rPr>
      </w:pPr>
      <w:r w:rsidRPr="00671FCF">
        <w:rPr>
          <w:rFonts w:eastAsia="Times New Roman"/>
          <w:b/>
          <w:sz w:val="28"/>
          <w:szCs w:val="28"/>
          <w:lang w:eastAsia="pl-PL"/>
        </w:rPr>
        <w:t>Rozmowa  inspirowana opowiadaniem</w:t>
      </w:r>
    </w:p>
    <w:p w:rsidR="00671FCF" w:rsidRPr="00671FCF" w:rsidRDefault="00671FCF" w:rsidP="00671FCF">
      <w:pPr>
        <w:pStyle w:val="Akapitzlist"/>
        <w:spacing w:after="0" w:line="240" w:lineRule="auto"/>
        <w:ind w:left="360"/>
        <w:rPr>
          <w:b/>
          <w:i/>
          <w:iCs/>
          <w:sz w:val="28"/>
          <w:szCs w:val="28"/>
        </w:rPr>
      </w:pPr>
    </w:p>
    <w:p w:rsidR="00C31C19" w:rsidRPr="00671FCF" w:rsidRDefault="00C31C19" w:rsidP="00CB1C0D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iCs/>
          <w:sz w:val="28"/>
          <w:szCs w:val="28"/>
        </w:rPr>
      </w:pPr>
      <w:r w:rsidRPr="00671FCF">
        <w:rPr>
          <w:b/>
          <w:sz w:val="28"/>
          <w:szCs w:val="28"/>
        </w:rPr>
        <w:t>Wykonanie ko</w:t>
      </w:r>
      <w:r w:rsidR="002A5100" w:rsidRPr="00671FCF">
        <w:rPr>
          <w:b/>
          <w:sz w:val="28"/>
          <w:szCs w:val="28"/>
        </w:rPr>
        <w:t>mpozycji płaskiej z koła „Wiosenna</w:t>
      </w:r>
      <w:r w:rsidRPr="00671FCF">
        <w:rPr>
          <w:b/>
          <w:sz w:val="28"/>
          <w:szCs w:val="28"/>
        </w:rPr>
        <w:t xml:space="preserve"> łąka origami”</w:t>
      </w:r>
    </w:p>
    <w:p w:rsidR="00C31C19" w:rsidRPr="00671FCF" w:rsidRDefault="00C31C19">
      <w:pPr>
        <w:rPr>
          <w:szCs w:val="24"/>
        </w:rPr>
      </w:pPr>
      <w:r w:rsidRPr="00671FCF">
        <w:rPr>
          <w:noProof/>
          <w:szCs w:val="24"/>
          <w:lang w:eastAsia="pl-PL"/>
        </w:rPr>
        <w:lastRenderedPageBreak/>
        <w:drawing>
          <wp:inline distT="0" distB="0" distL="0" distR="0">
            <wp:extent cx="2552700" cy="1790700"/>
            <wp:effectExtent l="0" t="0" r="0" b="0"/>
            <wp:docPr id="4" name="Obraz 4" descr="http://3.bp.blogspot.com/-76GUF7boG4E/UYlCPfWFBQI/AAAAAAAAAKE/MpSUD3E1JYM/s1600/pobrane+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76GUF7boG4E/UYlCPfWFBQI/AAAAAAAAAKE/MpSUD3E1JYM/s1600/pobrane+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41" w:rsidRDefault="00CF4D41" w:rsidP="00CF4D41">
      <w:pPr>
        <w:spacing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więcej pomysłów na stronie </w:t>
      </w:r>
    </w:p>
    <w:p w:rsidR="00C31C19" w:rsidRDefault="00C31C19" w:rsidP="00CF4D41">
      <w:pPr>
        <w:spacing w:after="0"/>
        <w:rPr>
          <w:color w:val="0070C0"/>
          <w:szCs w:val="24"/>
          <w:u w:val="single"/>
        </w:rPr>
      </w:pPr>
      <w:r w:rsidRPr="00671FCF">
        <w:rPr>
          <w:color w:val="0070C0"/>
          <w:szCs w:val="24"/>
          <w:u w:val="single"/>
        </w:rPr>
        <w:t>wiosna.blogspot.com/2013/05/wiosenne-origami.html</w:t>
      </w:r>
    </w:p>
    <w:p w:rsidR="00F349D0" w:rsidRDefault="00F349D0">
      <w:pPr>
        <w:rPr>
          <w:color w:val="0070C0"/>
          <w:szCs w:val="24"/>
        </w:rPr>
      </w:pPr>
    </w:p>
    <w:p w:rsidR="00671FCF" w:rsidRDefault="00671FCF" w:rsidP="00671FCF">
      <w:pPr>
        <w:pStyle w:val="Nagwek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Swobodny taniec przy piosence ,,Maszeruje Wiosna”</w:t>
      </w:r>
    </w:p>
    <w:p w:rsidR="00671FCF" w:rsidRPr="00671FCF" w:rsidRDefault="00671FCF">
      <w:pPr>
        <w:rPr>
          <w:color w:val="0070C0"/>
          <w:szCs w:val="24"/>
        </w:rPr>
      </w:pPr>
      <w:r>
        <w:t xml:space="preserve">                 </w:t>
      </w:r>
      <w:hyperlink r:id="rId7" w:history="1">
        <w:r>
          <w:rPr>
            <w:rStyle w:val="Hipercze"/>
            <w:szCs w:val="24"/>
          </w:rPr>
          <w:t>https://www.youtube.com/watch?v=LFPthrmErcY</w:t>
        </w:r>
      </w:hyperlink>
    </w:p>
    <w:p w:rsidR="00671FCF" w:rsidRDefault="00671FCF">
      <w:pPr>
        <w:rPr>
          <w:szCs w:val="24"/>
        </w:rPr>
      </w:pPr>
    </w:p>
    <w:p w:rsidR="00CF4D41" w:rsidRPr="00671FCF" w:rsidRDefault="00CF4D41">
      <w:pPr>
        <w:rPr>
          <w:szCs w:val="24"/>
        </w:rPr>
      </w:pPr>
    </w:p>
    <w:p w:rsidR="00F349D0" w:rsidRDefault="00F349D0" w:rsidP="00F349D0">
      <w:pPr>
        <w:pStyle w:val="NormalnyWeb"/>
        <w:spacing w:before="0" w:beforeAutospacing="0" w:after="200" w:afterAutospacing="0"/>
        <w:jc w:val="center"/>
      </w:pPr>
      <w:r>
        <w:t xml:space="preserve">Pozdrawiam  p. Danka </w:t>
      </w:r>
      <w:r>
        <w:rPr>
          <w:sz w:val="28"/>
          <w:szCs w:val="28"/>
        </w:rPr>
        <w:sym w:font="Wingdings" w:char="F04A"/>
      </w:r>
    </w:p>
    <w:p w:rsidR="00F349D0" w:rsidRDefault="00F349D0" w:rsidP="00F349D0">
      <w:pPr>
        <w:pStyle w:val="NormalnyWeb"/>
        <w:spacing w:before="0" w:beforeAutospacing="0" w:after="200" w:afterAutospacing="0"/>
        <w:jc w:val="center"/>
      </w:pPr>
      <w:r>
        <w:t>Kochani prace plastyczne można przesyłać na adres</w:t>
      </w:r>
    </w:p>
    <w:p w:rsidR="00F349D0" w:rsidRDefault="00F349D0" w:rsidP="00F349D0">
      <w:pPr>
        <w:pStyle w:val="NormalnyWeb"/>
        <w:spacing w:before="0" w:beforeAutospacing="0" w:after="200" w:afterAutospacing="0"/>
        <w:jc w:val="center"/>
      </w:pPr>
      <w:r>
        <w:t>danutaleszno@wp.pl</w:t>
      </w:r>
    </w:p>
    <w:p w:rsidR="00FD329D" w:rsidRPr="00671FCF" w:rsidRDefault="00FD329D">
      <w:pPr>
        <w:rPr>
          <w:szCs w:val="24"/>
        </w:rPr>
      </w:pPr>
    </w:p>
    <w:p w:rsidR="00C31C19" w:rsidRDefault="00C31C19" w:rsidP="00F349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D329D" w:rsidRPr="00CB1C0D" w:rsidRDefault="00FD329D">
      <w:pPr>
        <w:rPr>
          <w:sz w:val="36"/>
          <w:szCs w:val="36"/>
        </w:rPr>
      </w:pPr>
    </w:p>
    <w:sectPr w:rsidR="00FD329D" w:rsidRPr="00CB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9D"/>
    <w:multiLevelType w:val="hybridMultilevel"/>
    <w:tmpl w:val="32F43EB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52"/>
    <w:multiLevelType w:val="hybridMultilevel"/>
    <w:tmpl w:val="7B08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630"/>
    <w:multiLevelType w:val="hybridMultilevel"/>
    <w:tmpl w:val="F474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6F95"/>
    <w:multiLevelType w:val="hybridMultilevel"/>
    <w:tmpl w:val="11A6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6A9"/>
    <w:multiLevelType w:val="hybridMultilevel"/>
    <w:tmpl w:val="EDA45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D3003"/>
    <w:multiLevelType w:val="hybridMultilevel"/>
    <w:tmpl w:val="35401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235F"/>
    <w:multiLevelType w:val="hybridMultilevel"/>
    <w:tmpl w:val="C9A8D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D"/>
    <w:rsid w:val="002A5100"/>
    <w:rsid w:val="00502574"/>
    <w:rsid w:val="005F0A56"/>
    <w:rsid w:val="00671FCF"/>
    <w:rsid w:val="006F0B6D"/>
    <w:rsid w:val="009279F2"/>
    <w:rsid w:val="00C31C19"/>
    <w:rsid w:val="00C50529"/>
    <w:rsid w:val="00CB1C0D"/>
    <w:rsid w:val="00CF4D41"/>
    <w:rsid w:val="00F349D0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E14"/>
  <w15:chartTrackingRefBased/>
  <w15:docId w15:val="{4FC1F361-0164-45F3-9C51-A666E35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29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1F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0A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C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1F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9D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thrmEr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imonia.pl/2020/03/18/zabawy-ruchowe-i-gimnastyczne-dla-przedszkolak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5</cp:revision>
  <dcterms:created xsi:type="dcterms:W3CDTF">2020-03-26T16:00:00Z</dcterms:created>
  <dcterms:modified xsi:type="dcterms:W3CDTF">2020-03-27T10:05:00Z</dcterms:modified>
</cp:coreProperties>
</file>